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57" w:rsidRDefault="00CC0C34" w:rsidP="00126ECC">
      <w:pPr>
        <w:pStyle w:val="berschrift1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2C967FBF" wp14:editId="24AF82AD">
            <wp:simplePos x="0" y="0"/>
            <wp:positionH relativeFrom="column">
              <wp:posOffset>5128895</wp:posOffset>
            </wp:positionH>
            <wp:positionV relativeFrom="paragraph">
              <wp:posOffset>-137160</wp:posOffset>
            </wp:positionV>
            <wp:extent cx="685800" cy="469900"/>
            <wp:effectExtent l="0" t="0" r="0" b="6350"/>
            <wp:wrapTight wrapText="bothSides">
              <wp:wrapPolygon edited="0">
                <wp:start x="0" y="0"/>
                <wp:lineTo x="0" y="21016"/>
                <wp:lineTo x="3000" y="21016"/>
                <wp:lineTo x="12000" y="21016"/>
                <wp:lineTo x="21000" y="17514"/>
                <wp:lineTo x="21000" y="876"/>
                <wp:lineTo x="4200" y="0"/>
                <wp:lineTo x="0" y="0"/>
              </wp:wrapPolygon>
            </wp:wrapTight>
            <wp:docPr id="6" name="Grafik 6" descr="C:\Users\miriam.herrmann\Desktop\lupe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iam.herrmann\Desktop\lupe_cm2_5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A6B3D">
        <w:t>Lösung</w:t>
      </w:r>
      <w:r w:rsidR="00956B57" w:rsidRPr="00956B57">
        <w:t xml:space="preserve">: </w:t>
      </w:r>
      <w:r w:rsidR="000A6B3D">
        <w:t>Propeller</w:t>
      </w:r>
    </w:p>
    <w:p w:rsidR="0049194E" w:rsidRPr="0049194E" w:rsidRDefault="00A92017" w:rsidP="006B6171">
      <w:pPr>
        <w:spacing w:after="240"/>
        <w:jc w:val="both"/>
        <w:rPr>
          <w:rFonts w:cs="Arial"/>
        </w:rPr>
      </w:pPr>
      <w:r w:rsidRPr="0035376B">
        <w:rPr>
          <w:rFonts w:cs="Arial"/>
        </w:rPr>
        <w:t>In eckigen Klammern</w:t>
      </w:r>
      <w:r w:rsidR="007F3510">
        <w:rPr>
          <w:rFonts w:cs="Arial"/>
        </w:rPr>
        <w:t xml:space="preserve"> und gelb markiert –</w:t>
      </w:r>
      <w:r w:rsidR="007F3510" w:rsidRPr="0000252B">
        <w:rPr>
          <w:rFonts w:cs="Arial"/>
        </w:rPr>
        <w:t xml:space="preserve"> </w:t>
      </w:r>
      <w:r w:rsidR="007F3510" w:rsidRPr="00CD014C">
        <w:rPr>
          <w:rFonts w:cs="Arial"/>
          <w:highlight w:val="yellow"/>
        </w:rPr>
        <w:t>[1]</w:t>
      </w:r>
      <w:r w:rsidR="007F3510" w:rsidRPr="0000252B">
        <w:rPr>
          <w:rFonts w:cs="Arial"/>
        </w:rPr>
        <w:t xml:space="preserve"> </w:t>
      </w:r>
      <w:r w:rsidR="007F3510">
        <w:rPr>
          <w:rFonts w:cs="Arial"/>
        </w:rPr>
        <w:t>–</w:t>
      </w:r>
      <w:r w:rsidRPr="0035376B">
        <w:rPr>
          <w:rFonts w:cs="Arial"/>
        </w:rPr>
        <w:t xml:space="preserve"> sind die entsprechenden Au</w:t>
      </w:r>
      <w:r w:rsidR="00C50CA9" w:rsidRPr="0035376B">
        <w:rPr>
          <w:rFonts w:cs="Arial"/>
        </w:rPr>
        <w:t>fgaben</w:t>
      </w:r>
      <w:r w:rsidR="00A135D3" w:rsidRPr="0035376B">
        <w:rPr>
          <w:rFonts w:cs="Arial"/>
        </w:rPr>
        <w:t>n</w:t>
      </w:r>
      <w:r w:rsidR="00C50CA9" w:rsidRPr="0035376B">
        <w:rPr>
          <w:rFonts w:cs="Arial"/>
        </w:rPr>
        <w:t>ummern aus den Ar</w:t>
      </w:r>
      <w:r w:rsidRPr="0035376B">
        <w:rPr>
          <w:rFonts w:cs="Arial"/>
        </w:rPr>
        <w:t xml:space="preserve">beitsblättern </w:t>
      </w:r>
      <w:r w:rsidR="008872C0" w:rsidRPr="0035376B">
        <w:rPr>
          <w:rFonts w:cs="Arial"/>
        </w:rPr>
        <w:t xml:space="preserve">zum </w:t>
      </w:r>
      <w:r w:rsidRPr="0035376B">
        <w:rPr>
          <w:rFonts w:cs="Arial"/>
        </w:rPr>
        <w:t xml:space="preserve">Propeller-Versuch </w:t>
      </w:r>
      <w:r w:rsidR="004C45DE" w:rsidRPr="0035376B">
        <w:rPr>
          <w:rFonts w:cs="Arial"/>
        </w:rPr>
        <w:t>(siehe</w:t>
      </w:r>
      <w:r w:rsidR="008872C0" w:rsidRPr="0035376B">
        <w:rPr>
          <w:rFonts w:cs="Arial"/>
        </w:rPr>
        <w:t xml:space="preserve"> </w:t>
      </w:r>
      <w:r w:rsidR="008872C0" w:rsidRPr="0035376B">
        <w:rPr>
          <w:rFonts w:cs="Arial"/>
          <w:i/>
        </w:rPr>
        <w:t>1.5d_AB</w:t>
      </w:r>
      <w:r w:rsidR="008872C0" w:rsidRPr="0035376B">
        <w:rPr>
          <w:rFonts w:cs="Arial"/>
        </w:rPr>
        <w:t xml:space="preserve">) </w:t>
      </w:r>
      <w:r w:rsidRPr="0035376B">
        <w:rPr>
          <w:rFonts w:cs="Arial"/>
        </w:rPr>
        <w:t>angegeben.</w:t>
      </w:r>
    </w:p>
    <w:p w:rsidR="00D81B64" w:rsidRDefault="00D81B64" w:rsidP="006B6171">
      <w:pPr>
        <w:pStyle w:val="berschrift2"/>
        <w:jc w:val="both"/>
      </w:pPr>
      <w:r w:rsidRPr="0055736B">
        <w:t>SI-Aspekte</w:t>
      </w:r>
    </w:p>
    <w:p w:rsidR="00D81B64" w:rsidRPr="007F3510" w:rsidRDefault="00D81B64" w:rsidP="006B6171">
      <w:pPr>
        <w:spacing w:before="120" w:after="120"/>
        <w:jc w:val="both"/>
        <w:rPr>
          <w:rFonts w:cs="Arial"/>
        </w:rPr>
      </w:pPr>
      <w:r w:rsidRPr="007D43B5">
        <w:rPr>
          <w:rFonts w:cs="Arial"/>
        </w:rPr>
        <w:t xml:space="preserve">Aspekte zu wissenschaftlichen </w:t>
      </w:r>
      <w:r w:rsidRPr="00A135D3">
        <w:rPr>
          <w:rFonts w:cs="Arial"/>
        </w:rPr>
        <w:t xml:space="preserve">Untersuchungen (Knowledge </w:t>
      </w:r>
      <w:proofErr w:type="spellStart"/>
      <w:r w:rsidRPr="00A135D3">
        <w:rPr>
          <w:rFonts w:cs="Arial"/>
        </w:rPr>
        <w:t>of</w:t>
      </w:r>
      <w:proofErr w:type="spellEnd"/>
      <w:r w:rsidRPr="00A135D3">
        <w:rPr>
          <w:rFonts w:cs="Arial"/>
        </w:rPr>
        <w:t xml:space="preserve"> </w:t>
      </w:r>
      <w:r w:rsidRPr="00A135D3">
        <w:rPr>
          <w:rFonts w:cs="Arial"/>
          <w:b/>
        </w:rPr>
        <w:t>S</w:t>
      </w:r>
      <w:r w:rsidRPr="00A135D3">
        <w:rPr>
          <w:rFonts w:cs="Arial"/>
        </w:rPr>
        <w:t xml:space="preserve">cientific </w:t>
      </w:r>
      <w:proofErr w:type="spellStart"/>
      <w:r w:rsidRPr="00A135D3">
        <w:rPr>
          <w:rFonts w:cs="Arial"/>
          <w:b/>
        </w:rPr>
        <w:t>I</w:t>
      </w:r>
      <w:r w:rsidRPr="00A135D3">
        <w:rPr>
          <w:rFonts w:cs="Arial"/>
        </w:rPr>
        <w:t>nquiry</w:t>
      </w:r>
      <w:proofErr w:type="spellEnd"/>
      <w:r w:rsidRPr="007F3510">
        <w:rPr>
          <w:rFonts w:cs="Arial"/>
        </w:rPr>
        <w:t xml:space="preserve">, = </w:t>
      </w:r>
      <w:r w:rsidRPr="007F3510">
        <w:rPr>
          <w:rFonts w:cs="Arial"/>
          <w:b/>
        </w:rPr>
        <w:t>SI</w:t>
      </w:r>
      <w:r w:rsidRPr="007F3510">
        <w:rPr>
          <w:rFonts w:cs="Arial"/>
        </w:rPr>
        <w:t>):</w:t>
      </w:r>
    </w:p>
    <w:p w:rsidR="00D81B64" w:rsidRPr="00A135D3" w:rsidRDefault="00D81B64" w:rsidP="006B6171">
      <w:pPr>
        <w:pStyle w:val="Listenabsatz"/>
        <w:numPr>
          <w:ilvl w:val="0"/>
          <w:numId w:val="21"/>
        </w:numPr>
        <w:spacing w:before="120" w:after="120" w:line="276" w:lineRule="auto"/>
        <w:ind w:left="567" w:hanging="567"/>
        <w:contextualSpacing w:val="0"/>
        <w:jc w:val="both"/>
        <w:rPr>
          <w:rFonts w:cs="Arial"/>
        </w:rPr>
      </w:pPr>
      <w:r w:rsidRPr="007F3510">
        <w:rPr>
          <w:rFonts w:cs="Arial"/>
        </w:rPr>
        <w:t xml:space="preserve">Jede wissenschaftliche Untersuchung beginnt mit einer Frage. </w:t>
      </w:r>
      <w:r w:rsidRPr="0035376B">
        <w:rPr>
          <w:rFonts w:cs="Arial"/>
          <w:highlight w:val="yellow"/>
        </w:rPr>
        <w:t>[1]</w:t>
      </w:r>
    </w:p>
    <w:p w:rsidR="00D81B64" w:rsidRPr="00A135D3" w:rsidRDefault="00D81B64" w:rsidP="006B6171">
      <w:pPr>
        <w:pStyle w:val="Listenabsatz"/>
        <w:numPr>
          <w:ilvl w:val="0"/>
          <w:numId w:val="21"/>
        </w:numPr>
        <w:spacing w:before="120" w:after="120" w:line="276" w:lineRule="auto"/>
        <w:ind w:left="567" w:hanging="567"/>
        <w:contextualSpacing w:val="0"/>
        <w:jc w:val="both"/>
        <w:rPr>
          <w:rFonts w:cs="Arial"/>
        </w:rPr>
      </w:pPr>
      <w:r w:rsidRPr="00A135D3">
        <w:rPr>
          <w:rFonts w:cs="Arial"/>
        </w:rPr>
        <w:t xml:space="preserve">Es gibt </w:t>
      </w:r>
      <w:r w:rsidR="00A92017" w:rsidRPr="00A135D3">
        <w:rPr>
          <w:rFonts w:cs="Arial"/>
        </w:rPr>
        <w:t xml:space="preserve">für die Versuchsdurchführung </w:t>
      </w:r>
      <w:r w:rsidRPr="00A135D3">
        <w:rPr>
          <w:rFonts w:cs="Arial"/>
        </w:rPr>
        <w:t xml:space="preserve">nicht eine einzige Reihenfolge von Schritten. </w:t>
      </w:r>
      <w:r w:rsidRPr="0035376B">
        <w:rPr>
          <w:rFonts w:cs="Arial"/>
          <w:highlight w:val="yellow"/>
        </w:rPr>
        <w:t>[2c]</w:t>
      </w:r>
    </w:p>
    <w:p w:rsidR="00D81B64" w:rsidRPr="00A135D3" w:rsidRDefault="00D81B64" w:rsidP="006B6171">
      <w:pPr>
        <w:pStyle w:val="Listenabsatz"/>
        <w:numPr>
          <w:ilvl w:val="0"/>
          <w:numId w:val="21"/>
        </w:numPr>
        <w:spacing w:before="120" w:after="120" w:line="276" w:lineRule="auto"/>
        <w:ind w:left="567" w:hanging="567"/>
        <w:contextualSpacing w:val="0"/>
        <w:jc w:val="both"/>
        <w:rPr>
          <w:rFonts w:cs="Arial"/>
        </w:rPr>
      </w:pPr>
      <w:r w:rsidRPr="00A135D3">
        <w:rPr>
          <w:rFonts w:cs="Arial"/>
        </w:rPr>
        <w:t xml:space="preserve">Das Vorgehen </w:t>
      </w:r>
      <w:r w:rsidR="00A92017" w:rsidRPr="00A135D3">
        <w:rPr>
          <w:rFonts w:cs="Arial"/>
        </w:rPr>
        <w:t xml:space="preserve">bei einem Versuch </w:t>
      </w:r>
      <w:r w:rsidRPr="00A135D3">
        <w:rPr>
          <w:rFonts w:cs="Arial"/>
        </w:rPr>
        <w:t xml:space="preserve">ist auf die Fragestellung abgestimmt. </w:t>
      </w:r>
      <w:r w:rsidRPr="0035376B">
        <w:rPr>
          <w:rFonts w:cs="Arial"/>
          <w:highlight w:val="yellow"/>
        </w:rPr>
        <w:t>[</w:t>
      </w:r>
      <w:r w:rsidR="003D7203" w:rsidRPr="0035376B">
        <w:rPr>
          <w:rFonts w:cs="Arial"/>
          <w:highlight w:val="yellow"/>
        </w:rPr>
        <w:t xml:space="preserve">2a, </w:t>
      </w:r>
      <w:r w:rsidRPr="0035376B">
        <w:rPr>
          <w:rFonts w:cs="Arial"/>
          <w:highlight w:val="yellow"/>
        </w:rPr>
        <w:t>2b]</w:t>
      </w:r>
    </w:p>
    <w:p w:rsidR="00D81B64" w:rsidRPr="00A135D3" w:rsidRDefault="00D81B64" w:rsidP="006B6171">
      <w:pPr>
        <w:pStyle w:val="Listenabsatz"/>
        <w:numPr>
          <w:ilvl w:val="0"/>
          <w:numId w:val="21"/>
        </w:numPr>
        <w:spacing w:before="120" w:after="120" w:line="276" w:lineRule="auto"/>
        <w:ind w:left="567" w:hanging="567"/>
        <w:contextualSpacing w:val="0"/>
        <w:jc w:val="both"/>
        <w:rPr>
          <w:rFonts w:cs="Arial"/>
        </w:rPr>
      </w:pPr>
      <w:r w:rsidRPr="00A135D3">
        <w:rPr>
          <w:rFonts w:cs="Arial"/>
        </w:rPr>
        <w:t xml:space="preserve">Das gleiche Vorgehen muss nicht zu den gleichen Resultaten führen. </w:t>
      </w:r>
      <w:r w:rsidRPr="0035376B">
        <w:rPr>
          <w:rFonts w:cs="Arial"/>
          <w:highlight w:val="yellow"/>
        </w:rPr>
        <w:t>[</w:t>
      </w:r>
      <w:r w:rsidR="002218F3" w:rsidRPr="0035376B">
        <w:rPr>
          <w:rFonts w:cs="Arial"/>
          <w:highlight w:val="yellow"/>
        </w:rPr>
        <w:t xml:space="preserve">3a, </w:t>
      </w:r>
      <w:r w:rsidRPr="0035376B">
        <w:rPr>
          <w:rFonts w:cs="Arial"/>
          <w:highlight w:val="yellow"/>
        </w:rPr>
        <w:t>4b]</w:t>
      </w:r>
    </w:p>
    <w:p w:rsidR="00D81B64" w:rsidRPr="00A135D3" w:rsidRDefault="00D81B64" w:rsidP="006B6171">
      <w:pPr>
        <w:pStyle w:val="Listenabsatz"/>
        <w:numPr>
          <w:ilvl w:val="0"/>
          <w:numId w:val="21"/>
        </w:numPr>
        <w:spacing w:before="120" w:after="120" w:line="276" w:lineRule="auto"/>
        <w:ind w:left="567" w:hanging="567"/>
        <w:contextualSpacing w:val="0"/>
        <w:jc w:val="both"/>
        <w:rPr>
          <w:rFonts w:cs="Arial"/>
        </w:rPr>
      </w:pPr>
      <w:r w:rsidRPr="00A135D3">
        <w:rPr>
          <w:rFonts w:cs="Arial"/>
        </w:rPr>
        <w:t xml:space="preserve">Das Vorgehen kann die Resultate beeinflussen. </w:t>
      </w:r>
      <w:r w:rsidRPr="0035376B">
        <w:rPr>
          <w:rFonts w:cs="Arial"/>
          <w:highlight w:val="yellow"/>
        </w:rPr>
        <w:t>[3b]</w:t>
      </w:r>
    </w:p>
    <w:p w:rsidR="00D81B64" w:rsidRPr="00A135D3" w:rsidRDefault="00D81B64" w:rsidP="006B6171">
      <w:pPr>
        <w:pStyle w:val="Listenabsatz"/>
        <w:numPr>
          <w:ilvl w:val="0"/>
          <w:numId w:val="21"/>
        </w:numPr>
        <w:spacing w:before="120" w:after="120" w:line="276" w:lineRule="auto"/>
        <w:ind w:left="567" w:hanging="567"/>
        <w:contextualSpacing w:val="0"/>
        <w:jc w:val="both"/>
        <w:rPr>
          <w:rFonts w:cs="Arial"/>
        </w:rPr>
      </w:pPr>
      <w:r w:rsidRPr="007F3510">
        <w:rPr>
          <w:rFonts w:cs="Arial"/>
        </w:rPr>
        <w:t xml:space="preserve">Schlussfolgerungen müssen zu den gesammelten Daten </w:t>
      </w:r>
      <w:r w:rsidR="00A92017" w:rsidRPr="007F3510">
        <w:rPr>
          <w:rFonts w:cs="Arial"/>
        </w:rPr>
        <w:t xml:space="preserve">passen (widerspruchsfrei/ konsistent sein). </w:t>
      </w:r>
      <w:r w:rsidRPr="0035376B">
        <w:rPr>
          <w:rFonts w:cs="Arial"/>
          <w:highlight w:val="yellow"/>
        </w:rPr>
        <w:t>[4a]</w:t>
      </w:r>
    </w:p>
    <w:p w:rsidR="00D81B64" w:rsidRPr="00A135D3" w:rsidRDefault="00A92017" w:rsidP="006B6171">
      <w:pPr>
        <w:pStyle w:val="Listenabsatz"/>
        <w:numPr>
          <w:ilvl w:val="0"/>
          <w:numId w:val="21"/>
        </w:numPr>
        <w:spacing w:before="120" w:after="120" w:line="276" w:lineRule="auto"/>
        <w:ind w:left="567" w:hanging="567"/>
        <w:contextualSpacing w:val="0"/>
        <w:jc w:val="both"/>
        <w:rPr>
          <w:rFonts w:cs="Arial"/>
        </w:rPr>
      </w:pPr>
      <w:r w:rsidRPr="00A135D3">
        <w:rPr>
          <w:rFonts w:cs="Arial"/>
        </w:rPr>
        <w:t xml:space="preserve">Beobachtungen (gesammelte </w:t>
      </w:r>
      <w:r w:rsidR="00D81B64" w:rsidRPr="00A135D3">
        <w:rPr>
          <w:rFonts w:cs="Arial"/>
        </w:rPr>
        <w:t>Daten</w:t>
      </w:r>
      <w:r w:rsidRPr="00A135D3">
        <w:rPr>
          <w:rFonts w:cs="Arial"/>
        </w:rPr>
        <w:t>)</w:t>
      </w:r>
      <w:r w:rsidR="00FD709C" w:rsidRPr="00A135D3">
        <w:rPr>
          <w:rFonts w:cs="Arial"/>
        </w:rPr>
        <w:t xml:space="preserve"> </w:t>
      </w:r>
      <w:r w:rsidR="00D81B64" w:rsidRPr="007F3510">
        <w:rPr>
          <w:rFonts w:cs="Arial"/>
        </w:rPr>
        <w:t xml:space="preserve">sind keine Beweise. </w:t>
      </w:r>
      <w:r w:rsidR="00D81B64" w:rsidRPr="0035376B">
        <w:rPr>
          <w:rFonts w:cs="Arial"/>
          <w:highlight w:val="yellow"/>
        </w:rPr>
        <w:t>[4c]</w:t>
      </w:r>
    </w:p>
    <w:p w:rsidR="00D81B64" w:rsidRPr="007F3510" w:rsidRDefault="00D81B64" w:rsidP="006B6171">
      <w:pPr>
        <w:pStyle w:val="Listenabsatz"/>
        <w:numPr>
          <w:ilvl w:val="0"/>
          <w:numId w:val="21"/>
        </w:numPr>
        <w:spacing w:before="120" w:after="120" w:line="276" w:lineRule="auto"/>
        <w:ind w:left="567" w:hanging="567"/>
        <w:contextualSpacing w:val="0"/>
        <w:jc w:val="both"/>
        <w:rPr>
          <w:rFonts w:cs="Arial"/>
        </w:rPr>
      </w:pPr>
      <w:r w:rsidRPr="007F3510">
        <w:rPr>
          <w:rFonts w:cs="Arial"/>
        </w:rPr>
        <w:t>Erklärung</w:t>
      </w:r>
      <w:r w:rsidR="00C50CA9" w:rsidRPr="007F3510">
        <w:rPr>
          <w:rFonts w:cs="Arial"/>
        </w:rPr>
        <w:t>en entwickeln sich aus Beweisen</w:t>
      </w:r>
      <w:r w:rsidR="00A92017" w:rsidRPr="007F3510">
        <w:rPr>
          <w:rFonts w:cs="Arial"/>
        </w:rPr>
        <w:t xml:space="preserve"> </w:t>
      </w:r>
      <w:r w:rsidRPr="007F3510">
        <w:rPr>
          <w:rFonts w:cs="Arial"/>
        </w:rPr>
        <w:t>und aus dem, was bereits bekannt ist.</w:t>
      </w:r>
    </w:p>
    <w:p w:rsidR="00D81B64" w:rsidRPr="007F3510" w:rsidRDefault="00D81B64" w:rsidP="006B6171">
      <w:pPr>
        <w:pStyle w:val="berschrift2"/>
        <w:jc w:val="both"/>
      </w:pPr>
      <w:r w:rsidRPr="007F3510">
        <w:t>NOS-Aspekte</w:t>
      </w:r>
    </w:p>
    <w:p w:rsidR="00D81B64" w:rsidRPr="00A135D3" w:rsidRDefault="00D81B64" w:rsidP="006B6171">
      <w:pPr>
        <w:pStyle w:val="KeinLeerraum"/>
        <w:spacing w:before="120" w:after="120" w:line="276" w:lineRule="auto"/>
        <w:jc w:val="both"/>
        <w:rPr>
          <w:rFonts w:cs="Arial"/>
          <w:lang w:eastAsia="de-CH"/>
        </w:rPr>
      </w:pPr>
      <w:r w:rsidRPr="00A135D3">
        <w:rPr>
          <w:rFonts w:cs="Arial"/>
          <w:bCs/>
          <w:lang w:eastAsia="de-CH"/>
        </w:rPr>
        <w:t>Aspekte zur Natur der Naturwissenschaften (</w:t>
      </w:r>
      <w:r w:rsidRPr="00A135D3">
        <w:rPr>
          <w:rFonts w:cs="Arial"/>
          <w:b/>
          <w:bCs/>
          <w:lang w:eastAsia="de-CH"/>
        </w:rPr>
        <w:t>N</w:t>
      </w:r>
      <w:r w:rsidRPr="00A135D3">
        <w:rPr>
          <w:rFonts w:cs="Arial"/>
          <w:bCs/>
          <w:lang w:eastAsia="de-CH"/>
        </w:rPr>
        <w:t xml:space="preserve">ature </w:t>
      </w:r>
      <w:proofErr w:type="spellStart"/>
      <w:r w:rsidRPr="00A135D3">
        <w:rPr>
          <w:rFonts w:cs="Arial"/>
          <w:b/>
          <w:bCs/>
          <w:lang w:eastAsia="de-CH"/>
        </w:rPr>
        <w:t>o</w:t>
      </w:r>
      <w:r w:rsidRPr="00A135D3">
        <w:rPr>
          <w:rFonts w:cs="Arial"/>
          <w:bCs/>
          <w:lang w:eastAsia="de-CH"/>
        </w:rPr>
        <w:t>f</w:t>
      </w:r>
      <w:proofErr w:type="spellEnd"/>
      <w:r w:rsidRPr="00A135D3">
        <w:rPr>
          <w:rFonts w:cs="Arial"/>
          <w:bCs/>
          <w:lang w:eastAsia="de-CH"/>
        </w:rPr>
        <w:t xml:space="preserve"> </w:t>
      </w:r>
      <w:r w:rsidRPr="00A135D3">
        <w:rPr>
          <w:rFonts w:cs="Arial"/>
          <w:b/>
          <w:bCs/>
          <w:lang w:eastAsia="de-CH"/>
        </w:rPr>
        <w:t>S</w:t>
      </w:r>
      <w:r w:rsidRPr="00A135D3">
        <w:rPr>
          <w:rFonts w:cs="Arial"/>
          <w:bCs/>
          <w:lang w:eastAsia="de-CH"/>
        </w:rPr>
        <w:t xml:space="preserve">cience = </w:t>
      </w:r>
      <w:r w:rsidRPr="00A135D3">
        <w:rPr>
          <w:rFonts w:cs="Arial"/>
          <w:b/>
          <w:bCs/>
          <w:lang w:eastAsia="de-CH"/>
        </w:rPr>
        <w:t>NOS</w:t>
      </w:r>
      <w:r w:rsidRPr="00A135D3">
        <w:rPr>
          <w:rFonts w:cs="Arial"/>
          <w:bCs/>
          <w:lang w:eastAsia="de-CH"/>
        </w:rPr>
        <w:t>):</w:t>
      </w:r>
    </w:p>
    <w:p w:rsidR="00D81B64" w:rsidRPr="00A135D3" w:rsidRDefault="00D81B64" w:rsidP="006B6171">
      <w:pPr>
        <w:pStyle w:val="KeinLeerraum"/>
        <w:numPr>
          <w:ilvl w:val="0"/>
          <w:numId w:val="23"/>
        </w:numPr>
        <w:spacing w:before="120" w:after="120" w:line="276" w:lineRule="auto"/>
        <w:ind w:left="567" w:hanging="567"/>
        <w:jc w:val="both"/>
        <w:rPr>
          <w:rFonts w:cs="Arial"/>
          <w:lang w:val="de-CH" w:eastAsia="de-CH"/>
        </w:rPr>
      </w:pPr>
      <w:r w:rsidRPr="00A135D3">
        <w:rPr>
          <w:rFonts w:cs="Arial"/>
          <w:u w:val="single"/>
          <w:lang w:val="de-CH" w:eastAsia="de-CH"/>
        </w:rPr>
        <w:t>Vorläufigkeit</w:t>
      </w:r>
      <w:r w:rsidRPr="00A135D3">
        <w:rPr>
          <w:rFonts w:cs="Arial"/>
          <w:lang w:val="de-CH" w:eastAsia="de-CH"/>
        </w:rPr>
        <w:t>: Naturwissenschaftliches Wissen (NW) ist vorläufig</w:t>
      </w:r>
      <w:r w:rsidR="00A92017" w:rsidRPr="00A135D3">
        <w:rPr>
          <w:rFonts w:cs="Arial"/>
          <w:lang w:val="de-CH" w:eastAsia="de-CH"/>
        </w:rPr>
        <w:t xml:space="preserve"> gültig</w:t>
      </w:r>
      <w:r w:rsidRPr="00A135D3">
        <w:rPr>
          <w:rFonts w:cs="Arial"/>
          <w:lang w:val="de-CH" w:eastAsia="de-CH"/>
        </w:rPr>
        <w:t>. NW ist nie absolut sicher.</w:t>
      </w:r>
    </w:p>
    <w:p w:rsidR="00D81B64" w:rsidRPr="00A135D3" w:rsidRDefault="00D81B64" w:rsidP="006B6171">
      <w:pPr>
        <w:pStyle w:val="KeinLeerraum"/>
        <w:numPr>
          <w:ilvl w:val="0"/>
          <w:numId w:val="23"/>
        </w:numPr>
        <w:spacing w:before="120" w:after="120" w:line="276" w:lineRule="auto"/>
        <w:ind w:left="567" w:hanging="567"/>
        <w:jc w:val="both"/>
        <w:rPr>
          <w:rFonts w:cs="Arial"/>
          <w:lang w:val="de-CH" w:eastAsia="de-CH"/>
        </w:rPr>
      </w:pPr>
      <w:r w:rsidRPr="00A135D3">
        <w:rPr>
          <w:rFonts w:cs="Arial"/>
          <w:u w:val="single"/>
          <w:lang w:val="de-CH" w:eastAsia="de-CH"/>
        </w:rPr>
        <w:t>Kreativität</w:t>
      </w:r>
      <w:r w:rsidRPr="00A135D3">
        <w:rPr>
          <w:rFonts w:cs="Arial"/>
          <w:lang w:val="de-CH" w:eastAsia="de-CH"/>
        </w:rPr>
        <w:t xml:space="preserve">: </w:t>
      </w:r>
      <w:r w:rsidR="00C50CA9" w:rsidRPr="00A135D3">
        <w:rPr>
          <w:rFonts w:cs="Arial"/>
          <w:lang w:val="de-CH" w:eastAsia="de-CH"/>
        </w:rPr>
        <w:t>Um zu neuem NW zu gelangen, braucht es Kreativität und Vorstellungs</w:t>
      </w:r>
      <w:r w:rsidR="00973E28">
        <w:rPr>
          <w:rFonts w:cs="Arial"/>
          <w:lang w:val="de-CH" w:eastAsia="de-CH"/>
        </w:rPr>
        <w:t>-</w:t>
      </w:r>
      <w:r w:rsidR="00C50CA9" w:rsidRPr="00A135D3">
        <w:rPr>
          <w:rFonts w:cs="Arial"/>
          <w:lang w:val="de-CH" w:eastAsia="de-CH"/>
        </w:rPr>
        <w:t>kraft.</w:t>
      </w:r>
      <w:r w:rsidR="00A92017" w:rsidRPr="0035376B">
        <w:rPr>
          <w:rFonts w:cs="Arial"/>
          <w:highlight w:val="yellow"/>
          <w:lang w:val="de-CH" w:eastAsia="de-CH"/>
        </w:rPr>
        <w:t xml:space="preserve"> </w:t>
      </w:r>
      <w:r w:rsidR="002A52AC" w:rsidRPr="0035376B">
        <w:rPr>
          <w:rFonts w:cs="Arial"/>
          <w:highlight w:val="yellow"/>
          <w:lang w:val="de-CH" w:eastAsia="de-CH"/>
        </w:rPr>
        <w:t>[2a]</w:t>
      </w:r>
    </w:p>
    <w:p w:rsidR="00D81B64" w:rsidRPr="00A135D3" w:rsidRDefault="00D81B64" w:rsidP="006B6171">
      <w:pPr>
        <w:pStyle w:val="KeinLeerraum"/>
        <w:numPr>
          <w:ilvl w:val="0"/>
          <w:numId w:val="23"/>
        </w:numPr>
        <w:spacing w:before="120" w:after="120" w:line="276" w:lineRule="auto"/>
        <w:ind w:left="567" w:hanging="567"/>
        <w:jc w:val="both"/>
        <w:rPr>
          <w:rFonts w:cs="Arial"/>
          <w:lang w:val="de-CH" w:eastAsia="de-CH"/>
        </w:rPr>
      </w:pPr>
      <w:r w:rsidRPr="007F3510">
        <w:rPr>
          <w:rFonts w:cs="Arial"/>
          <w:u w:val="single"/>
          <w:lang w:val="de-CH" w:eastAsia="de-CH"/>
        </w:rPr>
        <w:t>Beobachtungen und Schlussfolgerungen</w:t>
      </w:r>
      <w:r w:rsidRPr="007F3510">
        <w:rPr>
          <w:rFonts w:cs="Arial"/>
          <w:lang w:val="de-CH" w:eastAsia="de-CH"/>
        </w:rPr>
        <w:t xml:space="preserve">: </w:t>
      </w:r>
      <w:r w:rsidR="008F5040" w:rsidRPr="007F3510">
        <w:rPr>
          <w:rFonts w:cs="Arial"/>
          <w:lang w:val="de-CH" w:eastAsia="de-CH"/>
        </w:rPr>
        <w:t>NW basiert auf Beobachtungen und Schluss</w:t>
      </w:r>
      <w:r w:rsidR="006B6171">
        <w:rPr>
          <w:rFonts w:cs="Arial"/>
          <w:lang w:val="de-CH" w:eastAsia="de-CH"/>
        </w:rPr>
        <w:softHyphen/>
      </w:r>
      <w:r w:rsidR="008F5040" w:rsidRPr="007F3510">
        <w:rPr>
          <w:rFonts w:cs="Arial"/>
          <w:lang w:val="de-CH" w:eastAsia="de-CH"/>
        </w:rPr>
        <w:t>folgerungen.</w:t>
      </w:r>
      <w:r w:rsidR="00A52976" w:rsidRPr="007F3510">
        <w:rPr>
          <w:rFonts w:cs="Arial"/>
          <w:lang w:val="de-CH" w:eastAsia="de-CH"/>
        </w:rPr>
        <w:t xml:space="preserve"> </w:t>
      </w:r>
      <w:r w:rsidR="00A52976" w:rsidRPr="0035376B">
        <w:rPr>
          <w:rFonts w:cs="Arial"/>
          <w:highlight w:val="yellow"/>
          <w:lang w:val="de-CH" w:eastAsia="de-CH"/>
        </w:rPr>
        <w:t>[4a]</w:t>
      </w:r>
    </w:p>
    <w:p w:rsidR="00D81B64" w:rsidRPr="00A135D3" w:rsidRDefault="00D81B64" w:rsidP="006B6171">
      <w:pPr>
        <w:pStyle w:val="KeinLeerraum"/>
        <w:numPr>
          <w:ilvl w:val="0"/>
          <w:numId w:val="23"/>
        </w:numPr>
        <w:spacing w:before="120" w:after="120" w:line="276" w:lineRule="auto"/>
        <w:ind w:left="567" w:hanging="567"/>
        <w:jc w:val="both"/>
        <w:rPr>
          <w:rFonts w:cs="Arial"/>
          <w:lang w:val="de-CH" w:eastAsia="de-CH"/>
        </w:rPr>
      </w:pPr>
      <w:r w:rsidRPr="007F3510">
        <w:rPr>
          <w:rFonts w:cs="Arial"/>
          <w:u w:val="single"/>
          <w:lang w:val="de-CH" w:eastAsia="de-CH"/>
        </w:rPr>
        <w:t>Subjektivität</w:t>
      </w:r>
      <w:r w:rsidR="008F5040" w:rsidRPr="007F3510">
        <w:rPr>
          <w:rFonts w:cs="Arial"/>
          <w:lang w:val="de-CH" w:eastAsia="de-CH"/>
        </w:rPr>
        <w:t>: Es gibt nicht ein</w:t>
      </w:r>
      <w:r w:rsidRPr="007F3510">
        <w:rPr>
          <w:rFonts w:cs="Arial"/>
          <w:lang w:val="de-CH" w:eastAsia="de-CH"/>
        </w:rPr>
        <w:t xml:space="preserve"> einzige</w:t>
      </w:r>
      <w:r w:rsidR="008F5040" w:rsidRPr="007F3510">
        <w:rPr>
          <w:rFonts w:cs="Arial"/>
          <w:lang w:val="de-CH" w:eastAsia="de-CH"/>
        </w:rPr>
        <w:t>s richtiges Vorgehen im Forschungsprozess. E</w:t>
      </w:r>
      <w:r w:rsidR="004C45DE" w:rsidRPr="007F3510">
        <w:rPr>
          <w:rFonts w:cs="Arial"/>
          <w:lang w:val="de-CH" w:eastAsia="de-CH"/>
        </w:rPr>
        <w:t>in neuer</w:t>
      </w:r>
      <w:r w:rsidR="008F5040" w:rsidRPr="007F3510">
        <w:rPr>
          <w:rFonts w:cs="Arial"/>
          <w:lang w:val="de-CH" w:eastAsia="de-CH"/>
        </w:rPr>
        <w:t>, subjektiver</w:t>
      </w:r>
      <w:r w:rsidRPr="007F3510">
        <w:rPr>
          <w:rFonts w:cs="Arial"/>
          <w:lang w:val="de-CH" w:eastAsia="de-CH"/>
        </w:rPr>
        <w:t xml:space="preserve"> Blick auf ges</w:t>
      </w:r>
      <w:r w:rsidR="008F5040" w:rsidRPr="007F3510">
        <w:rPr>
          <w:rFonts w:cs="Arial"/>
          <w:lang w:val="de-CH" w:eastAsia="de-CH"/>
        </w:rPr>
        <w:t>ammelte Daten</w:t>
      </w:r>
      <w:r w:rsidRPr="007F3510">
        <w:rPr>
          <w:rFonts w:cs="Arial"/>
          <w:lang w:val="de-CH" w:eastAsia="de-CH"/>
        </w:rPr>
        <w:t xml:space="preserve"> </w:t>
      </w:r>
      <w:r w:rsidR="008F5040" w:rsidRPr="007F3510">
        <w:rPr>
          <w:rFonts w:cs="Arial"/>
          <w:lang w:val="de-CH" w:eastAsia="de-CH"/>
        </w:rPr>
        <w:t xml:space="preserve">kann </w:t>
      </w:r>
      <w:r w:rsidRPr="007F3510">
        <w:rPr>
          <w:rFonts w:cs="Arial"/>
          <w:lang w:val="de-CH" w:eastAsia="de-CH"/>
        </w:rPr>
        <w:t>zu neuen Erkenntnissen führen.</w:t>
      </w:r>
      <w:r w:rsidR="00A52976" w:rsidRPr="007F3510">
        <w:rPr>
          <w:rFonts w:cs="Arial"/>
          <w:lang w:val="de-CH" w:eastAsia="de-CH"/>
        </w:rPr>
        <w:t xml:space="preserve"> </w:t>
      </w:r>
      <w:r w:rsidR="00A52976" w:rsidRPr="0035376B">
        <w:rPr>
          <w:rFonts w:cs="Arial"/>
          <w:highlight w:val="yellow"/>
          <w:lang w:val="de-CH" w:eastAsia="de-CH"/>
        </w:rPr>
        <w:t>[2c, 4b]</w:t>
      </w:r>
    </w:p>
    <w:p w:rsidR="00D81B64" w:rsidRPr="00ED4252" w:rsidRDefault="00D81B64" w:rsidP="006B6171">
      <w:pPr>
        <w:pStyle w:val="KeinLeerraum"/>
        <w:numPr>
          <w:ilvl w:val="0"/>
          <w:numId w:val="23"/>
        </w:numPr>
        <w:spacing w:before="120" w:after="120" w:line="276" w:lineRule="auto"/>
        <w:ind w:left="567" w:hanging="567"/>
        <w:jc w:val="both"/>
        <w:rPr>
          <w:rFonts w:cs="Arial"/>
          <w:lang w:val="de-CH" w:eastAsia="de-CH"/>
        </w:rPr>
      </w:pPr>
      <w:r w:rsidRPr="007F3510">
        <w:rPr>
          <w:rFonts w:cs="Arial"/>
          <w:u w:val="single"/>
          <w:lang w:val="de-CH" w:eastAsia="de-CH"/>
        </w:rPr>
        <w:t>Theorien und Gesetze</w:t>
      </w:r>
      <w:r w:rsidRPr="007F3510">
        <w:rPr>
          <w:rFonts w:cs="Arial"/>
          <w:lang w:val="de-CH" w:eastAsia="de-CH"/>
        </w:rPr>
        <w:t xml:space="preserve">: Theorien und Gesetzen sind verschiedene Produkte der </w:t>
      </w:r>
      <w:r w:rsidRPr="00ED4252">
        <w:rPr>
          <w:rFonts w:cs="Arial"/>
          <w:lang w:val="de-CH" w:eastAsia="de-CH"/>
        </w:rPr>
        <w:t xml:space="preserve">Naturwissenschaften, </w:t>
      </w:r>
      <w:r w:rsidR="00583F31" w:rsidRPr="00ED4252">
        <w:rPr>
          <w:rFonts w:cs="Arial"/>
          <w:lang w:val="de-CH" w:eastAsia="de-CH"/>
        </w:rPr>
        <w:t>die Erklärungen ermöglichen.</w:t>
      </w:r>
    </w:p>
    <w:p w:rsidR="00D81B64" w:rsidRPr="00A135D3" w:rsidRDefault="00D81B64" w:rsidP="006B6171">
      <w:pPr>
        <w:pStyle w:val="KeinLeerraum"/>
        <w:numPr>
          <w:ilvl w:val="0"/>
          <w:numId w:val="23"/>
        </w:numPr>
        <w:spacing w:before="120" w:after="120" w:line="276" w:lineRule="auto"/>
        <w:ind w:left="567" w:hanging="567"/>
        <w:jc w:val="both"/>
        <w:rPr>
          <w:rFonts w:cs="Arial"/>
          <w:lang w:val="de-CH" w:eastAsia="de-CH"/>
        </w:rPr>
      </w:pPr>
      <w:r w:rsidRPr="00A135D3">
        <w:rPr>
          <w:rFonts w:cs="Arial"/>
          <w:u w:val="single"/>
          <w:lang w:val="de-CH" w:eastAsia="de-CH"/>
        </w:rPr>
        <w:t>Empirie</w:t>
      </w:r>
      <w:r w:rsidRPr="00A135D3">
        <w:rPr>
          <w:rFonts w:cs="Arial"/>
          <w:lang w:val="de-CH" w:eastAsia="de-CH"/>
        </w:rPr>
        <w:t>:</w:t>
      </w:r>
      <w:r w:rsidR="00980689" w:rsidRPr="00A135D3">
        <w:rPr>
          <w:rFonts w:cs="Arial"/>
          <w:lang w:val="de-CH" w:eastAsia="de-CH"/>
        </w:rPr>
        <w:t xml:space="preserve"> NW</w:t>
      </w:r>
      <w:r w:rsidRPr="00A135D3">
        <w:rPr>
          <w:rFonts w:cs="Arial"/>
          <w:lang w:val="de-CH" w:eastAsia="de-CH"/>
        </w:rPr>
        <w:t xml:space="preserve"> ist empirisch abgestützt, es basiert auf qualitativen</w:t>
      </w:r>
      <w:r w:rsidR="00C50CA9" w:rsidRPr="00A135D3">
        <w:rPr>
          <w:rFonts w:cs="Arial"/>
          <w:lang w:val="de-CH" w:eastAsia="de-CH"/>
        </w:rPr>
        <w:t xml:space="preserve"> (beschreibenden)</w:t>
      </w:r>
      <w:r w:rsidRPr="00A135D3">
        <w:rPr>
          <w:rFonts w:cs="Arial"/>
          <w:lang w:val="de-CH" w:eastAsia="de-CH"/>
        </w:rPr>
        <w:t xml:space="preserve"> und quantitativen</w:t>
      </w:r>
      <w:r w:rsidR="00C50CA9" w:rsidRPr="00A135D3">
        <w:rPr>
          <w:rFonts w:cs="Arial"/>
          <w:lang w:val="de-CH" w:eastAsia="de-CH"/>
        </w:rPr>
        <w:t xml:space="preserve"> (zahlenmässig erfassbaren)</w:t>
      </w:r>
      <w:r w:rsidR="00980689" w:rsidRPr="00A135D3">
        <w:rPr>
          <w:rFonts w:cs="Arial"/>
          <w:lang w:val="de-CH" w:eastAsia="de-CH"/>
        </w:rPr>
        <w:t xml:space="preserve"> </w:t>
      </w:r>
      <w:r w:rsidRPr="00A135D3">
        <w:rPr>
          <w:rFonts w:cs="Arial"/>
          <w:lang w:val="de-CH" w:eastAsia="de-CH"/>
        </w:rPr>
        <w:t>Daten.</w:t>
      </w:r>
      <w:r w:rsidR="00A52976" w:rsidRPr="00A135D3">
        <w:rPr>
          <w:rFonts w:cs="Arial"/>
          <w:lang w:val="de-CH" w:eastAsia="de-CH"/>
        </w:rPr>
        <w:t xml:space="preserve"> </w:t>
      </w:r>
      <w:r w:rsidR="00A52976" w:rsidRPr="0035376B">
        <w:rPr>
          <w:rFonts w:cs="Arial"/>
          <w:highlight w:val="yellow"/>
          <w:lang w:val="de-CH" w:eastAsia="de-CH"/>
        </w:rPr>
        <w:t>[3a]</w:t>
      </w:r>
    </w:p>
    <w:p w:rsidR="00D81B64" w:rsidRPr="00126ECC" w:rsidRDefault="00D81B64" w:rsidP="006B6171">
      <w:pPr>
        <w:pStyle w:val="KeinLeerraum"/>
        <w:numPr>
          <w:ilvl w:val="0"/>
          <w:numId w:val="23"/>
        </w:numPr>
        <w:spacing w:before="120" w:after="120" w:line="276" w:lineRule="auto"/>
        <w:ind w:left="567" w:hanging="567"/>
        <w:jc w:val="both"/>
        <w:rPr>
          <w:rFonts w:cs="Arial"/>
          <w:lang w:val="de-CH" w:eastAsia="de-CH"/>
        </w:rPr>
      </w:pPr>
      <w:r w:rsidRPr="00126ECC">
        <w:rPr>
          <w:rFonts w:cs="Arial"/>
          <w:u w:val="single"/>
          <w:lang w:val="de-CH" w:eastAsia="de-CH"/>
        </w:rPr>
        <w:t>Soziale und kulturelle Einflüsse</w:t>
      </w:r>
      <w:r w:rsidRPr="00126ECC">
        <w:rPr>
          <w:rFonts w:cs="Arial"/>
          <w:lang w:val="de-CH" w:eastAsia="de-CH"/>
        </w:rPr>
        <w:t xml:space="preserve">: Die </w:t>
      </w:r>
      <w:r w:rsidR="00583F31" w:rsidRPr="00126ECC">
        <w:rPr>
          <w:rFonts w:cs="Arial"/>
          <w:lang w:val="de-CH" w:eastAsia="de-CH"/>
        </w:rPr>
        <w:t xml:space="preserve">Gewinnung und </w:t>
      </w:r>
      <w:r w:rsidRPr="00126ECC">
        <w:rPr>
          <w:rFonts w:cs="Arial"/>
          <w:lang w:val="de-CH" w:eastAsia="de-CH"/>
        </w:rPr>
        <w:t xml:space="preserve">Anwendung von </w:t>
      </w:r>
      <w:r w:rsidR="00A135D3" w:rsidRPr="00126ECC">
        <w:rPr>
          <w:rFonts w:cs="Arial"/>
          <w:lang w:val="de-CH" w:eastAsia="de-CH"/>
        </w:rPr>
        <w:t>NW</w:t>
      </w:r>
      <w:r w:rsidRPr="00126ECC">
        <w:rPr>
          <w:rFonts w:cs="Arial"/>
          <w:lang w:val="de-CH" w:eastAsia="de-CH"/>
        </w:rPr>
        <w:t xml:space="preserve"> ist nicht wertfrei. Naturwissenschaften werden in einem sozialen und kulturellen Kontext</w:t>
      </w:r>
      <w:r w:rsidR="00C50CA9" w:rsidRPr="00126ECC">
        <w:rPr>
          <w:rFonts w:cs="Arial"/>
          <w:lang w:val="de-CH" w:eastAsia="de-CH"/>
        </w:rPr>
        <w:t xml:space="preserve"> (Zusammenhang)</w:t>
      </w:r>
      <w:r w:rsidRPr="00126ECC">
        <w:rPr>
          <w:rFonts w:cs="Arial"/>
          <w:lang w:val="de-CH" w:eastAsia="de-CH"/>
        </w:rPr>
        <w:t xml:space="preserve"> betrieben.</w:t>
      </w:r>
    </w:p>
    <w:sectPr w:rsidR="00D81B64" w:rsidRPr="00126ECC" w:rsidSect="00A135D3">
      <w:headerReference w:type="default" r:id="rId10"/>
      <w:footerReference w:type="default" r:id="rId11"/>
      <w:pgSz w:w="11906" w:h="16838"/>
      <w:pgMar w:top="1701" w:right="1416" w:bottom="1134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DBE" w:rsidRDefault="00ED7DBE" w:rsidP="00674DBD">
      <w:pPr>
        <w:spacing w:after="0" w:line="240" w:lineRule="auto"/>
      </w:pPr>
      <w:r>
        <w:separator/>
      </w:r>
    </w:p>
  </w:endnote>
  <w:endnote w:type="continuationSeparator" w:id="0">
    <w:p w:rsidR="00ED7DBE" w:rsidRDefault="00ED7DBE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0F" w:rsidRPr="006B6898" w:rsidRDefault="0000750F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ascii="Calibri" w:hAnsi="Calibri"/>
        <w:color w:val="7F7F7F"/>
        <w:sz w:val="20"/>
        <w:szCs w:val="20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DBE" w:rsidRDefault="00ED7DBE" w:rsidP="00674DBD">
      <w:pPr>
        <w:spacing w:after="0" w:line="240" w:lineRule="auto"/>
      </w:pPr>
      <w:r>
        <w:separator/>
      </w:r>
    </w:p>
  </w:footnote>
  <w:footnote w:type="continuationSeparator" w:id="0">
    <w:p w:rsidR="00ED7DBE" w:rsidRDefault="00ED7DBE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0F" w:rsidRPr="00A307D1" w:rsidRDefault="00512ADF" w:rsidP="00A135D3">
    <w:pPr>
      <w:pStyle w:val="Kopfzeile"/>
      <w:tabs>
        <w:tab w:val="clear" w:pos="4536"/>
        <w:tab w:val="left" w:pos="0"/>
      </w:tabs>
      <w:jc w:val="right"/>
      <w:rPr>
        <w:rFonts w:ascii="Calibri" w:hAnsi="Calibri"/>
        <w:b/>
        <w:color w:val="FF0000"/>
        <w:lang w:val="de-CH"/>
      </w:rPr>
    </w:pPr>
    <w:r w:rsidRPr="00A307D1">
      <w:rPr>
        <w:rFonts w:ascii="Calibri" w:hAnsi="Calibri"/>
        <w:b/>
        <w:color w:val="FF0000"/>
        <w:lang w:val="de-CH"/>
      </w:rPr>
      <w:t>MINT</w:t>
    </w:r>
    <w:r w:rsidR="006B5330" w:rsidRPr="00A307D1">
      <w:rPr>
        <w:rFonts w:ascii="Calibri" w:hAnsi="Calibri"/>
        <w:b/>
        <w:color w:val="FF0000"/>
        <w:lang w:val="de-CH"/>
      </w:rPr>
      <w:tab/>
    </w:r>
    <w:r w:rsidRPr="00A307D1">
      <w:rPr>
        <w:rFonts w:ascii="Calibri" w:hAnsi="Calibri"/>
        <w:b/>
        <w:color w:val="FF0000"/>
        <w:lang w:val="de-CH"/>
      </w:rPr>
      <w:t xml:space="preserve">Modul </w:t>
    </w:r>
    <w:r w:rsidR="00A135D3">
      <w:rPr>
        <w:rFonts w:ascii="Calibri" w:hAnsi="Calibri"/>
        <w:b/>
        <w:color w:val="FF0000"/>
        <w:lang w:val="de-CH"/>
      </w:rPr>
      <w:t>«</w:t>
    </w:r>
    <w:r w:rsidR="00A307D1" w:rsidRPr="00A307D1">
      <w:rPr>
        <w:rFonts w:ascii="Calibri" w:hAnsi="Calibri"/>
        <w:b/>
        <w:color w:val="FF0000"/>
        <w:lang w:val="de-CH"/>
      </w:rPr>
      <w:t>Vom Binärsystem zum Papierflieger</w:t>
    </w:r>
    <w:r w:rsidR="00A135D3">
      <w:rPr>
        <w:rFonts w:ascii="Calibri" w:hAnsi="Calibri"/>
        <w:b/>
        <w:color w:val="FF0000"/>
        <w:lang w:val="de-CH"/>
      </w:rPr>
      <w:t>»</w:t>
    </w:r>
  </w:p>
  <w:p w:rsidR="00512ADF" w:rsidRDefault="00512ADF" w:rsidP="00A135D3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  <w:r w:rsidRPr="00A307D1">
      <w:rPr>
        <w:rFonts w:ascii="Calibri" w:hAnsi="Calibri"/>
        <w:i/>
        <w:color w:val="FF0000"/>
        <w:lang w:val="de-CH"/>
      </w:rPr>
      <w:t>Wahlpflichtfach BL/BS</w:t>
    </w:r>
    <w:r w:rsidR="006B5330" w:rsidRPr="00A307D1">
      <w:rPr>
        <w:rFonts w:ascii="Calibri" w:hAnsi="Calibri"/>
        <w:i/>
        <w:color w:val="FF0000"/>
        <w:lang w:val="de-CH"/>
      </w:rPr>
      <w:tab/>
    </w:r>
    <w:r w:rsidR="008872C0">
      <w:rPr>
        <w:rFonts w:ascii="Calibri" w:hAnsi="Calibri"/>
        <w:i/>
        <w:color w:val="FF0000"/>
        <w:lang w:val="de-CH"/>
      </w:rPr>
      <w:t>1.5e</w:t>
    </w:r>
    <w:r w:rsidR="00E97A5C">
      <w:rPr>
        <w:rFonts w:ascii="Calibri" w:hAnsi="Calibri"/>
        <w:i/>
        <w:color w:val="FF0000"/>
        <w:lang w:val="de-CH"/>
      </w:rPr>
      <w:t>_Lösung</w:t>
    </w:r>
  </w:p>
  <w:p w:rsidR="00970D83" w:rsidRPr="00A307D1" w:rsidRDefault="00970D83" w:rsidP="00A135D3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4408"/>
    <w:multiLevelType w:val="hybridMultilevel"/>
    <w:tmpl w:val="0E3ECF9E"/>
    <w:lvl w:ilvl="0" w:tplc="78A8361E">
      <w:start w:val="1"/>
      <w:numFmt w:val="decimal"/>
      <w:lvlText w:val="%1)"/>
      <w:lvlJc w:val="left"/>
      <w:pPr>
        <w:ind w:left="2847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3567" w:hanging="360"/>
      </w:pPr>
    </w:lvl>
    <w:lvl w:ilvl="2" w:tplc="0807001B" w:tentative="1">
      <w:start w:val="1"/>
      <w:numFmt w:val="lowerRoman"/>
      <w:lvlText w:val="%3."/>
      <w:lvlJc w:val="right"/>
      <w:pPr>
        <w:ind w:left="4287" w:hanging="180"/>
      </w:pPr>
    </w:lvl>
    <w:lvl w:ilvl="3" w:tplc="0807000F" w:tentative="1">
      <w:start w:val="1"/>
      <w:numFmt w:val="decimal"/>
      <w:lvlText w:val="%4."/>
      <w:lvlJc w:val="left"/>
      <w:pPr>
        <w:ind w:left="5007" w:hanging="360"/>
      </w:pPr>
    </w:lvl>
    <w:lvl w:ilvl="4" w:tplc="08070019" w:tentative="1">
      <w:start w:val="1"/>
      <w:numFmt w:val="lowerLetter"/>
      <w:lvlText w:val="%5."/>
      <w:lvlJc w:val="left"/>
      <w:pPr>
        <w:ind w:left="5727" w:hanging="360"/>
      </w:pPr>
    </w:lvl>
    <w:lvl w:ilvl="5" w:tplc="0807001B" w:tentative="1">
      <w:start w:val="1"/>
      <w:numFmt w:val="lowerRoman"/>
      <w:lvlText w:val="%6."/>
      <w:lvlJc w:val="right"/>
      <w:pPr>
        <w:ind w:left="6447" w:hanging="180"/>
      </w:pPr>
    </w:lvl>
    <w:lvl w:ilvl="6" w:tplc="0807000F" w:tentative="1">
      <w:start w:val="1"/>
      <w:numFmt w:val="decimal"/>
      <w:lvlText w:val="%7."/>
      <w:lvlJc w:val="left"/>
      <w:pPr>
        <w:ind w:left="7167" w:hanging="360"/>
      </w:pPr>
    </w:lvl>
    <w:lvl w:ilvl="7" w:tplc="08070019" w:tentative="1">
      <w:start w:val="1"/>
      <w:numFmt w:val="lowerLetter"/>
      <w:lvlText w:val="%8."/>
      <w:lvlJc w:val="left"/>
      <w:pPr>
        <w:ind w:left="7887" w:hanging="360"/>
      </w:pPr>
    </w:lvl>
    <w:lvl w:ilvl="8" w:tplc="0807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7335DF"/>
    <w:multiLevelType w:val="hybridMultilevel"/>
    <w:tmpl w:val="C9A8D6AA"/>
    <w:lvl w:ilvl="0" w:tplc="BE344444">
      <w:start w:val="1"/>
      <w:numFmt w:val="decimal"/>
      <w:lvlText w:val="%1)"/>
      <w:lvlJc w:val="left"/>
      <w:pPr>
        <w:ind w:left="720" w:hanging="360"/>
      </w:pPr>
      <w:rPr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E085A"/>
    <w:multiLevelType w:val="hybridMultilevel"/>
    <w:tmpl w:val="27B477E0"/>
    <w:lvl w:ilvl="0" w:tplc="D6947F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9544C"/>
    <w:multiLevelType w:val="hybridMultilevel"/>
    <w:tmpl w:val="619E728C"/>
    <w:lvl w:ilvl="0" w:tplc="D7BE51E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55250"/>
    <w:multiLevelType w:val="hybridMultilevel"/>
    <w:tmpl w:val="8530F9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0720E"/>
    <w:multiLevelType w:val="hybridMultilevel"/>
    <w:tmpl w:val="9F5E69BE"/>
    <w:lvl w:ilvl="0" w:tplc="784A523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033F1"/>
    <w:multiLevelType w:val="hybridMultilevel"/>
    <w:tmpl w:val="723848A8"/>
    <w:lvl w:ilvl="0" w:tplc="D540B6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27D6B"/>
    <w:multiLevelType w:val="hybridMultilevel"/>
    <w:tmpl w:val="02B89C5C"/>
    <w:lvl w:ilvl="0" w:tplc="D6947FBC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301C21"/>
    <w:multiLevelType w:val="hybridMultilevel"/>
    <w:tmpl w:val="938AA2F6"/>
    <w:lvl w:ilvl="0" w:tplc="1C0C6AB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53922"/>
    <w:multiLevelType w:val="hybridMultilevel"/>
    <w:tmpl w:val="23281974"/>
    <w:lvl w:ilvl="0" w:tplc="F8C8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2624FA"/>
    <w:multiLevelType w:val="hybridMultilevel"/>
    <w:tmpl w:val="DE0897C2"/>
    <w:lvl w:ilvl="0" w:tplc="17DEE8BA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C5454"/>
    <w:multiLevelType w:val="hybridMultilevel"/>
    <w:tmpl w:val="9E1AB64A"/>
    <w:lvl w:ilvl="0" w:tplc="C9789C5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339B6"/>
    <w:multiLevelType w:val="hybridMultilevel"/>
    <w:tmpl w:val="6E52AC86"/>
    <w:lvl w:ilvl="0" w:tplc="7F4880A6">
      <w:start w:val="4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2B5732"/>
    <w:multiLevelType w:val="hybridMultilevel"/>
    <w:tmpl w:val="29CA7ECC"/>
    <w:lvl w:ilvl="0" w:tplc="E022FDB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E132F"/>
    <w:multiLevelType w:val="hybridMultilevel"/>
    <w:tmpl w:val="D8DAB7F4"/>
    <w:lvl w:ilvl="0" w:tplc="9C04AB3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CA322D"/>
    <w:multiLevelType w:val="hybridMultilevel"/>
    <w:tmpl w:val="2A1E3E9E"/>
    <w:lvl w:ilvl="0" w:tplc="8C8E9CD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4"/>
  </w:num>
  <w:num w:numId="5">
    <w:abstractNumId w:val="21"/>
  </w:num>
  <w:num w:numId="6">
    <w:abstractNumId w:val="17"/>
  </w:num>
  <w:num w:numId="7">
    <w:abstractNumId w:val="11"/>
  </w:num>
  <w:num w:numId="8">
    <w:abstractNumId w:val="13"/>
  </w:num>
  <w:num w:numId="9">
    <w:abstractNumId w:val="15"/>
  </w:num>
  <w:num w:numId="10">
    <w:abstractNumId w:val="22"/>
  </w:num>
  <w:num w:numId="11">
    <w:abstractNumId w:val="24"/>
  </w:num>
  <w:num w:numId="12">
    <w:abstractNumId w:val="14"/>
  </w:num>
  <w:num w:numId="13">
    <w:abstractNumId w:val="10"/>
  </w:num>
  <w:num w:numId="14">
    <w:abstractNumId w:val="20"/>
  </w:num>
  <w:num w:numId="15">
    <w:abstractNumId w:val="5"/>
  </w:num>
  <w:num w:numId="16">
    <w:abstractNumId w:val="9"/>
  </w:num>
  <w:num w:numId="17">
    <w:abstractNumId w:val="2"/>
  </w:num>
  <w:num w:numId="18">
    <w:abstractNumId w:val="8"/>
  </w:num>
  <w:num w:numId="19">
    <w:abstractNumId w:val="23"/>
  </w:num>
  <w:num w:numId="20">
    <w:abstractNumId w:val="7"/>
  </w:num>
  <w:num w:numId="21">
    <w:abstractNumId w:val="19"/>
  </w:num>
  <w:num w:numId="22">
    <w:abstractNumId w:val="16"/>
  </w:num>
  <w:num w:numId="23">
    <w:abstractNumId w:val="0"/>
  </w:num>
  <w:num w:numId="24">
    <w:abstractNumId w:val="6"/>
  </w:num>
  <w:num w:numId="25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riam">
    <w15:presenceInfo w15:providerId="None" w15:userId="Miri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BD"/>
    <w:rsid w:val="0000750F"/>
    <w:rsid w:val="00007F69"/>
    <w:rsid w:val="00015A42"/>
    <w:rsid w:val="00021EE1"/>
    <w:rsid w:val="00032987"/>
    <w:rsid w:val="00032C22"/>
    <w:rsid w:val="000401A2"/>
    <w:rsid w:val="000434CB"/>
    <w:rsid w:val="00051B2E"/>
    <w:rsid w:val="000644C9"/>
    <w:rsid w:val="00071C44"/>
    <w:rsid w:val="00080C9C"/>
    <w:rsid w:val="00081630"/>
    <w:rsid w:val="000A6B3D"/>
    <w:rsid w:val="000B2E5F"/>
    <w:rsid w:val="000B3340"/>
    <w:rsid w:val="000B6455"/>
    <w:rsid w:val="000C3F3E"/>
    <w:rsid w:val="000C52F6"/>
    <w:rsid w:val="000D6BEB"/>
    <w:rsid w:val="000D720B"/>
    <w:rsid w:val="000E3032"/>
    <w:rsid w:val="000E4AE8"/>
    <w:rsid w:val="0010050F"/>
    <w:rsid w:val="00113327"/>
    <w:rsid w:val="00113F46"/>
    <w:rsid w:val="001172E1"/>
    <w:rsid w:val="001173DC"/>
    <w:rsid w:val="0012519A"/>
    <w:rsid w:val="00126ECC"/>
    <w:rsid w:val="00133239"/>
    <w:rsid w:val="00142030"/>
    <w:rsid w:val="00156E10"/>
    <w:rsid w:val="00160F27"/>
    <w:rsid w:val="00163DE8"/>
    <w:rsid w:val="00182AED"/>
    <w:rsid w:val="0018435A"/>
    <w:rsid w:val="00185CF8"/>
    <w:rsid w:val="001900F2"/>
    <w:rsid w:val="001A1DEB"/>
    <w:rsid w:val="001A531E"/>
    <w:rsid w:val="001A5502"/>
    <w:rsid w:val="001C174E"/>
    <w:rsid w:val="001C2D08"/>
    <w:rsid w:val="001C3273"/>
    <w:rsid w:val="001C4120"/>
    <w:rsid w:val="001C700B"/>
    <w:rsid w:val="001D2473"/>
    <w:rsid w:val="001D5895"/>
    <w:rsid w:val="001E1B04"/>
    <w:rsid w:val="001F0920"/>
    <w:rsid w:val="002044DF"/>
    <w:rsid w:val="0020583E"/>
    <w:rsid w:val="00206921"/>
    <w:rsid w:val="00207BEC"/>
    <w:rsid w:val="0021555C"/>
    <w:rsid w:val="002218F3"/>
    <w:rsid w:val="00242D29"/>
    <w:rsid w:val="00247D40"/>
    <w:rsid w:val="002505C4"/>
    <w:rsid w:val="00277B48"/>
    <w:rsid w:val="00291FD5"/>
    <w:rsid w:val="002A52AC"/>
    <w:rsid w:val="002B19DE"/>
    <w:rsid w:val="002B34E0"/>
    <w:rsid w:val="002B5E1A"/>
    <w:rsid w:val="002C48EE"/>
    <w:rsid w:val="002C4E2F"/>
    <w:rsid w:val="002C65EC"/>
    <w:rsid w:val="002C748A"/>
    <w:rsid w:val="002D3CBF"/>
    <w:rsid w:val="002D5C2D"/>
    <w:rsid w:val="002D5E37"/>
    <w:rsid w:val="0030045B"/>
    <w:rsid w:val="00304DD6"/>
    <w:rsid w:val="00316322"/>
    <w:rsid w:val="00323DCB"/>
    <w:rsid w:val="00350276"/>
    <w:rsid w:val="0035376B"/>
    <w:rsid w:val="0037186F"/>
    <w:rsid w:val="00372CF0"/>
    <w:rsid w:val="00377A01"/>
    <w:rsid w:val="0038670B"/>
    <w:rsid w:val="0038788D"/>
    <w:rsid w:val="00394551"/>
    <w:rsid w:val="00396365"/>
    <w:rsid w:val="003A0EFE"/>
    <w:rsid w:val="003B0F0D"/>
    <w:rsid w:val="003B2AD4"/>
    <w:rsid w:val="003B45A3"/>
    <w:rsid w:val="003B7332"/>
    <w:rsid w:val="003C353E"/>
    <w:rsid w:val="003D4ECC"/>
    <w:rsid w:val="003D5595"/>
    <w:rsid w:val="003D7203"/>
    <w:rsid w:val="003E4FD9"/>
    <w:rsid w:val="003F665F"/>
    <w:rsid w:val="003F6ADE"/>
    <w:rsid w:val="00402DDD"/>
    <w:rsid w:val="0042003B"/>
    <w:rsid w:val="0044719B"/>
    <w:rsid w:val="00464C77"/>
    <w:rsid w:val="004755D8"/>
    <w:rsid w:val="00475EEB"/>
    <w:rsid w:val="004803BD"/>
    <w:rsid w:val="0048050B"/>
    <w:rsid w:val="00480AC6"/>
    <w:rsid w:val="0049194E"/>
    <w:rsid w:val="004927D9"/>
    <w:rsid w:val="004A3E74"/>
    <w:rsid w:val="004A46D8"/>
    <w:rsid w:val="004B44F2"/>
    <w:rsid w:val="004B4E5D"/>
    <w:rsid w:val="004C2F27"/>
    <w:rsid w:val="004C432E"/>
    <w:rsid w:val="004C45DE"/>
    <w:rsid w:val="004C4C51"/>
    <w:rsid w:val="004C6B80"/>
    <w:rsid w:val="004D12D7"/>
    <w:rsid w:val="004D6AC9"/>
    <w:rsid w:val="004E0E47"/>
    <w:rsid w:val="004E2CD9"/>
    <w:rsid w:val="004E4728"/>
    <w:rsid w:val="005119E0"/>
    <w:rsid w:val="00511F67"/>
    <w:rsid w:val="00512ADF"/>
    <w:rsid w:val="00515F23"/>
    <w:rsid w:val="00521AD2"/>
    <w:rsid w:val="005226B1"/>
    <w:rsid w:val="00531971"/>
    <w:rsid w:val="00534663"/>
    <w:rsid w:val="00534919"/>
    <w:rsid w:val="00543714"/>
    <w:rsid w:val="005464D5"/>
    <w:rsid w:val="00550D15"/>
    <w:rsid w:val="0057003E"/>
    <w:rsid w:val="0057271C"/>
    <w:rsid w:val="00582A4F"/>
    <w:rsid w:val="00583F31"/>
    <w:rsid w:val="00587303"/>
    <w:rsid w:val="005918A2"/>
    <w:rsid w:val="005919F0"/>
    <w:rsid w:val="00595736"/>
    <w:rsid w:val="005A1BB4"/>
    <w:rsid w:val="005A3B10"/>
    <w:rsid w:val="005A59C9"/>
    <w:rsid w:val="005B0F9E"/>
    <w:rsid w:val="005B0FD3"/>
    <w:rsid w:val="005B193A"/>
    <w:rsid w:val="005C341F"/>
    <w:rsid w:val="005C4483"/>
    <w:rsid w:val="005C5A5F"/>
    <w:rsid w:val="005E6BBF"/>
    <w:rsid w:val="00600504"/>
    <w:rsid w:val="0060739E"/>
    <w:rsid w:val="006141F7"/>
    <w:rsid w:val="00620949"/>
    <w:rsid w:val="00623FB7"/>
    <w:rsid w:val="00624199"/>
    <w:rsid w:val="0062774A"/>
    <w:rsid w:val="00632781"/>
    <w:rsid w:val="00632A48"/>
    <w:rsid w:val="006448B7"/>
    <w:rsid w:val="006613D1"/>
    <w:rsid w:val="00663ED2"/>
    <w:rsid w:val="006643D6"/>
    <w:rsid w:val="00670C4D"/>
    <w:rsid w:val="00671B0C"/>
    <w:rsid w:val="00673149"/>
    <w:rsid w:val="00674DBD"/>
    <w:rsid w:val="00676480"/>
    <w:rsid w:val="00686F52"/>
    <w:rsid w:val="006872BF"/>
    <w:rsid w:val="00694652"/>
    <w:rsid w:val="006A3823"/>
    <w:rsid w:val="006B200D"/>
    <w:rsid w:val="006B5330"/>
    <w:rsid w:val="006B6171"/>
    <w:rsid w:val="006B6898"/>
    <w:rsid w:val="006C1472"/>
    <w:rsid w:val="006C3A44"/>
    <w:rsid w:val="006C63AF"/>
    <w:rsid w:val="006D2C02"/>
    <w:rsid w:val="006E68DC"/>
    <w:rsid w:val="006E7485"/>
    <w:rsid w:val="006E7F26"/>
    <w:rsid w:val="006F2540"/>
    <w:rsid w:val="0070226F"/>
    <w:rsid w:val="0071626F"/>
    <w:rsid w:val="00756790"/>
    <w:rsid w:val="0076392E"/>
    <w:rsid w:val="0076590F"/>
    <w:rsid w:val="00772E51"/>
    <w:rsid w:val="007752DD"/>
    <w:rsid w:val="0078027E"/>
    <w:rsid w:val="00797B10"/>
    <w:rsid w:val="007A2024"/>
    <w:rsid w:val="007A746D"/>
    <w:rsid w:val="007B7429"/>
    <w:rsid w:val="007C4954"/>
    <w:rsid w:val="007C76BC"/>
    <w:rsid w:val="007E50E9"/>
    <w:rsid w:val="007E5BF2"/>
    <w:rsid w:val="007F0F20"/>
    <w:rsid w:val="007F3510"/>
    <w:rsid w:val="008041CC"/>
    <w:rsid w:val="008061DC"/>
    <w:rsid w:val="00810F6F"/>
    <w:rsid w:val="00813A08"/>
    <w:rsid w:val="00815B37"/>
    <w:rsid w:val="008222E9"/>
    <w:rsid w:val="00831B6E"/>
    <w:rsid w:val="00847E96"/>
    <w:rsid w:val="00852D2B"/>
    <w:rsid w:val="00856D1E"/>
    <w:rsid w:val="00857F5C"/>
    <w:rsid w:val="00861BF4"/>
    <w:rsid w:val="0086486D"/>
    <w:rsid w:val="00875DCB"/>
    <w:rsid w:val="00880948"/>
    <w:rsid w:val="008872C0"/>
    <w:rsid w:val="0089168C"/>
    <w:rsid w:val="008A39A5"/>
    <w:rsid w:val="008A6091"/>
    <w:rsid w:val="008C4F0C"/>
    <w:rsid w:val="008D1B0B"/>
    <w:rsid w:val="008E4E60"/>
    <w:rsid w:val="008E53FC"/>
    <w:rsid w:val="008E5D41"/>
    <w:rsid w:val="008F3BD4"/>
    <w:rsid w:val="008F3C20"/>
    <w:rsid w:val="008F5040"/>
    <w:rsid w:val="00926565"/>
    <w:rsid w:val="0095452E"/>
    <w:rsid w:val="00956B57"/>
    <w:rsid w:val="00960398"/>
    <w:rsid w:val="00964DC0"/>
    <w:rsid w:val="00970D83"/>
    <w:rsid w:val="00971D1E"/>
    <w:rsid w:val="00972DA4"/>
    <w:rsid w:val="00973E28"/>
    <w:rsid w:val="00980689"/>
    <w:rsid w:val="009827E4"/>
    <w:rsid w:val="00986AE8"/>
    <w:rsid w:val="00986F76"/>
    <w:rsid w:val="00993AF3"/>
    <w:rsid w:val="009C57B2"/>
    <w:rsid w:val="009D2159"/>
    <w:rsid w:val="009D4382"/>
    <w:rsid w:val="009D4CFD"/>
    <w:rsid w:val="009D77CB"/>
    <w:rsid w:val="009F6D9D"/>
    <w:rsid w:val="009F7E2B"/>
    <w:rsid w:val="00A03650"/>
    <w:rsid w:val="00A05448"/>
    <w:rsid w:val="00A10D4F"/>
    <w:rsid w:val="00A12CCD"/>
    <w:rsid w:val="00A135D3"/>
    <w:rsid w:val="00A20546"/>
    <w:rsid w:val="00A307D1"/>
    <w:rsid w:val="00A310E6"/>
    <w:rsid w:val="00A359E8"/>
    <w:rsid w:val="00A437F1"/>
    <w:rsid w:val="00A50E7C"/>
    <w:rsid w:val="00A5253A"/>
    <w:rsid w:val="00A52976"/>
    <w:rsid w:val="00A55F41"/>
    <w:rsid w:val="00A64D70"/>
    <w:rsid w:val="00A717E1"/>
    <w:rsid w:val="00A92017"/>
    <w:rsid w:val="00A93116"/>
    <w:rsid w:val="00AA7A55"/>
    <w:rsid w:val="00AD32F1"/>
    <w:rsid w:val="00AE35C0"/>
    <w:rsid w:val="00AE4282"/>
    <w:rsid w:val="00AE66B8"/>
    <w:rsid w:val="00AF2D7B"/>
    <w:rsid w:val="00AF3637"/>
    <w:rsid w:val="00AF677E"/>
    <w:rsid w:val="00B00201"/>
    <w:rsid w:val="00B02C72"/>
    <w:rsid w:val="00B160D2"/>
    <w:rsid w:val="00B20184"/>
    <w:rsid w:val="00B2335D"/>
    <w:rsid w:val="00B40E78"/>
    <w:rsid w:val="00B47AC6"/>
    <w:rsid w:val="00B52810"/>
    <w:rsid w:val="00B54C10"/>
    <w:rsid w:val="00B75C4D"/>
    <w:rsid w:val="00B83063"/>
    <w:rsid w:val="00B87FD7"/>
    <w:rsid w:val="00B91D79"/>
    <w:rsid w:val="00B96AB2"/>
    <w:rsid w:val="00BA029F"/>
    <w:rsid w:val="00BA1D8B"/>
    <w:rsid w:val="00BB582B"/>
    <w:rsid w:val="00BB6D73"/>
    <w:rsid w:val="00BB74DD"/>
    <w:rsid w:val="00BC4026"/>
    <w:rsid w:val="00BD5925"/>
    <w:rsid w:val="00BE3E07"/>
    <w:rsid w:val="00BE586D"/>
    <w:rsid w:val="00BE7918"/>
    <w:rsid w:val="00C04A45"/>
    <w:rsid w:val="00C07647"/>
    <w:rsid w:val="00C138B9"/>
    <w:rsid w:val="00C42EDC"/>
    <w:rsid w:val="00C50CA9"/>
    <w:rsid w:val="00C533E4"/>
    <w:rsid w:val="00C54307"/>
    <w:rsid w:val="00C54EBF"/>
    <w:rsid w:val="00C60945"/>
    <w:rsid w:val="00C7649F"/>
    <w:rsid w:val="00C7677F"/>
    <w:rsid w:val="00C77A71"/>
    <w:rsid w:val="00C77D08"/>
    <w:rsid w:val="00C918EB"/>
    <w:rsid w:val="00C9535F"/>
    <w:rsid w:val="00CC0C34"/>
    <w:rsid w:val="00CC6805"/>
    <w:rsid w:val="00CD4CA3"/>
    <w:rsid w:val="00CE154A"/>
    <w:rsid w:val="00CF541D"/>
    <w:rsid w:val="00D06B58"/>
    <w:rsid w:val="00D1102D"/>
    <w:rsid w:val="00D12AAD"/>
    <w:rsid w:val="00D21BFA"/>
    <w:rsid w:val="00D25177"/>
    <w:rsid w:val="00D252A4"/>
    <w:rsid w:val="00D266E7"/>
    <w:rsid w:val="00D30404"/>
    <w:rsid w:val="00D315B1"/>
    <w:rsid w:val="00D36C85"/>
    <w:rsid w:val="00D374DA"/>
    <w:rsid w:val="00D41E39"/>
    <w:rsid w:val="00D47107"/>
    <w:rsid w:val="00D51426"/>
    <w:rsid w:val="00D54749"/>
    <w:rsid w:val="00D7100A"/>
    <w:rsid w:val="00D727B9"/>
    <w:rsid w:val="00D74120"/>
    <w:rsid w:val="00D7512E"/>
    <w:rsid w:val="00D75239"/>
    <w:rsid w:val="00D81B64"/>
    <w:rsid w:val="00D81BA1"/>
    <w:rsid w:val="00D85A46"/>
    <w:rsid w:val="00D90E06"/>
    <w:rsid w:val="00D93E03"/>
    <w:rsid w:val="00DB1043"/>
    <w:rsid w:val="00DC696F"/>
    <w:rsid w:val="00DD44DD"/>
    <w:rsid w:val="00DE7231"/>
    <w:rsid w:val="00DF15FC"/>
    <w:rsid w:val="00DF4BC8"/>
    <w:rsid w:val="00DF4D4B"/>
    <w:rsid w:val="00E00AD1"/>
    <w:rsid w:val="00E103C4"/>
    <w:rsid w:val="00E147EF"/>
    <w:rsid w:val="00E3211B"/>
    <w:rsid w:val="00E41096"/>
    <w:rsid w:val="00E44B97"/>
    <w:rsid w:val="00E51138"/>
    <w:rsid w:val="00E61082"/>
    <w:rsid w:val="00E6641F"/>
    <w:rsid w:val="00E740A1"/>
    <w:rsid w:val="00E758AF"/>
    <w:rsid w:val="00E76D35"/>
    <w:rsid w:val="00E832CC"/>
    <w:rsid w:val="00E869ED"/>
    <w:rsid w:val="00E90835"/>
    <w:rsid w:val="00E92544"/>
    <w:rsid w:val="00E97A5C"/>
    <w:rsid w:val="00EA1E8E"/>
    <w:rsid w:val="00EC0514"/>
    <w:rsid w:val="00EC46B0"/>
    <w:rsid w:val="00ED4252"/>
    <w:rsid w:val="00ED7DBE"/>
    <w:rsid w:val="00EE3A24"/>
    <w:rsid w:val="00EF1AFB"/>
    <w:rsid w:val="00EF783F"/>
    <w:rsid w:val="00F05C4E"/>
    <w:rsid w:val="00F240E2"/>
    <w:rsid w:val="00F272F3"/>
    <w:rsid w:val="00F343B1"/>
    <w:rsid w:val="00F3610D"/>
    <w:rsid w:val="00F428AA"/>
    <w:rsid w:val="00F4505B"/>
    <w:rsid w:val="00F67373"/>
    <w:rsid w:val="00F725D5"/>
    <w:rsid w:val="00F77EC5"/>
    <w:rsid w:val="00F81334"/>
    <w:rsid w:val="00F8482C"/>
    <w:rsid w:val="00F9080E"/>
    <w:rsid w:val="00F970A5"/>
    <w:rsid w:val="00FA2DF7"/>
    <w:rsid w:val="00FA3B27"/>
    <w:rsid w:val="00FA7B85"/>
    <w:rsid w:val="00FB43AE"/>
    <w:rsid w:val="00FC1A3E"/>
    <w:rsid w:val="00FC1A71"/>
    <w:rsid w:val="00FC33F9"/>
    <w:rsid w:val="00FC45FE"/>
    <w:rsid w:val="00FD3052"/>
    <w:rsid w:val="00FD34D3"/>
    <w:rsid w:val="00FD709C"/>
    <w:rsid w:val="00F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26ECC"/>
    <w:pPr>
      <w:keepNext/>
      <w:spacing w:after="12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26ECC"/>
    <w:pPr>
      <w:keepNext/>
      <w:spacing w:before="240" w:after="12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6ECC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6ECC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676480"/>
    <w:pPr>
      <w:numPr>
        <w:numId w:val="9"/>
      </w:numPr>
      <w:spacing w:after="0" w:line="240" w:lineRule="auto"/>
      <w:ind w:left="567" w:hanging="567"/>
      <w:contextualSpacing/>
    </w:pPr>
    <w:rPr>
      <w:rFonts w:eastAsiaTheme="minorHAnsi" w:cstheme="minorBidi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32A4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32A48"/>
    <w:rPr>
      <w:rFonts w:ascii="Arial" w:hAnsi="Arial" w:cs="Calibri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32A48"/>
    <w:rPr>
      <w:vertAlign w:val="superscript"/>
    </w:rPr>
  </w:style>
  <w:style w:type="paragraph" w:styleId="KeinLeerraum">
    <w:name w:val="No Spacing"/>
    <w:uiPriority w:val="1"/>
    <w:qFormat/>
    <w:rsid w:val="007752DD"/>
    <w:rPr>
      <w:rFonts w:ascii="Arial" w:hAnsi="Arial" w:cs="Calibri"/>
      <w:sz w:val="22"/>
      <w:szCs w:val="22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26ECC"/>
    <w:pPr>
      <w:keepNext/>
      <w:spacing w:after="12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26ECC"/>
    <w:pPr>
      <w:keepNext/>
      <w:spacing w:before="240" w:after="12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6ECC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6ECC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676480"/>
    <w:pPr>
      <w:numPr>
        <w:numId w:val="9"/>
      </w:numPr>
      <w:spacing w:after="0" w:line="240" w:lineRule="auto"/>
      <w:ind w:left="567" w:hanging="567"/>
      <w:contextualSpacing/>
    </w:pPr>
    <w:rPr>
      <w:rFonts w:eastAsiaTheme="minorHAnsi" w:cstheme="minorBidi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32A4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32A48"/>
    <w:rPr>
      <w:rFonts w:ascii="Arial" w:hAnsi="Arial" w:cs="Calibri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32A48"/>
    <w:rPr>
      <w:vertAlign w:val="superscript"/>
    </w:rPr>
  </w:style>
  <w:style w:type="paragraph" w:styleId="KeinLeerraum">
    <w:name w:val="No Spacing"/>
    <w:uiPriority w:val="1"/>
    <w:qFormat/>
    <w:rsid w:val="007752DD"/>
    <w:rPr>
      <w:rFonts w:ascii="Arial" w:hAnsi="Arial" w:cs="Calibr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27038-E2D3-4AFE-B091-F3B32EF6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64CD9320.dotm</Template>
  <TotalTime>0</TotalTime>
  <Pages>1</Pages>
  <Words>251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8</cp:revision>
  <cp:lastPrinted>2015-10-06T08:40:00Z</cp:lastPrinted>
  <dcterms:created xsi:type="dcterms:W3CDTF">2016-02-05T11:49:00Z</dcterms:created>
  <dcterms:modified xsi:type="dcterms:W3CDTF">2016-03-09T06:25:00Z</dcterms:modified>
</cp:coreProperties>
</file>