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F73DE" w14:textId="77777777" w:rsidR="00DD7235" w:rsidRPr="000C3F65" w:rsidRDefault="003A7D25" w:rsidP="000406B9">
      <w:pPr>
        <w:pStyle w:val="berschrift2"/>
        <w:rPr>
          <w:sz w:val="30"/>
          <w:szCs w:val="30"/>
        </w:rPr>
      </w:pPr>
      <w:r>
        <w:rPr>
          <w:sz w:val="30"/>
          <w:szCs w:val="30"/>
        </w:rPr>
        <w:t xml:space="preserve">Lösung 1.1: </w:t>
      </w:r>
      <w:r w:rsidR="001074CA" w:rsidRPr="001074CA">
        <w:rPr>
          <w:sz w:val="30"/>
          <w:szCs w:val="30"/>
        </w:rPr>
        <w:t>Ordnungsvorschlag für die Stichwort</w:t>
      </w:r>
      <w:r w:rsidR="000C3F65">
        <w:rPr>
          <w:sz w:val="30"/>
          <w:szCs w:val="30"/>
        </w:rPr>
        <w:t>sammlung</w:t>
      </w:r>
      <w:r w:rsidR="001074CA" w:rsidRPr="001074CA">
        <w:rPr>
          <w:sz w:val="30"/>
          <w:szCs w:val="30"/>
        </w:rPr>
        <w:t xml:space="preserve"> </w:t>
      </w:r>
      <w:r w:rsidR="000C3F65">
        <w:rPr>
          <w:sz w:val="30"/>
          <w:szCs w:val="30"/>
        </w:rPr>
        <w:br/>
      </w:r>
      <w:r w:rsidR="001074CA" w:rsidRPr="001074CA">
        <w:rPr>
          <w:sz w:val="30"/>
          <w:szCs w:val="30"/>
        </w:rPr>
        <w:t xml:space="preserve">zum Film </w:t>
      </w:r>
      <w:r w:rsidR="001074CA" w:rsidRPr="001074CA">
        <w:rPr>
          <w:rFonts w:cs="Arial"/>
          <w:sz w:val="30"/>
          <w:szCs w:val="30"/>
        </w:rPr>
        <w:t>«</w:t>
      </w:r>
      <w:r w:rsidR="001074CA" w:rsidRPr="001074CA">
        <w:rPr>
          <w:sz w:val="30"/>
          <w:szCs w:val="30"/>
        </w:rPr>
        <w:t>Der Lauf der Dinge</w:t>
      </w:r>
      <w:r w:rsidR="001074CA" w:rsidRPr="001074CA">
        <w:rPr>
          <w:rFonts w:cs="Arial"/>
          <w:sz w:val="30"/>
          <w:szCs w:val="30"/>
        </w:rPr>
        <w:t>»</w:t>
      </w:r>
    </w:p>
    <w:p w14:paraId="4C6CD06F" w14:textId="1FB89B3A" w:rsidR="00B1782D" w:rsidRDefault="000B4519">
      <w:pPr>
        <w:jc w:val="both"/>
      </w:pPr>
      <w:r>
        <w:t xml:space="preserve">Bei der Ordnung der Stichworte geht es darum, </w:t>
      </w:r>
      <w:r w:rsidR="00827A92">
        <w:t>dass die S</w:t>
      </w:r>
      <w:r w:rsidR="004132DE">
        <w:t xml:space="preserve">chülerinnen und </w:t>
      </w:r>
      <w:r w:rsidR="00827A92">
        <w:t>S</w:t>
      </w:r>
      <w:r w:rsidR="004132DE">
        <w:t>chüler</w:t>
      </w:r>
      <w:r w:rsidR="00827A92">
        <w:t xml:space="preserve"> </w:t>
      </w:r>
      <w:r>
        <w:t>das Be</w:t>
      </w:r>
      <w:r w:rsidR="00F777B4">
        <w:softHyphen/>
      </w:r>
      <w:r>
        <w:t>obachtete in naturwissenschaftlichen Zusammenhängen erkennen und eingliedern können.</w:t>
      </w:r>
    </w:p>
    <w:p w14:paraId="0585026D" w14:textId="77777777" w:rsidR="000B4519" w:rsidRPr="000C3F65" w:rsidRDefault="001074CA" w:rsidP="000406B9">
      <w:pPr>
        <w:pStyle w:val="berschrift3"/>
        <w:rPr>
          <w:sz w:val="26"/>
        </w:rPr>
      </w:pPr>
      <w:r w:rsidRPr="001074CA">
        <w:rPr>
          <w:sz w:val="26"/>
        </w:rPr>
        <w:t>Ordnungsvorschlag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3004"/>
        <w:gridCol w:w="5387"/>
      </w:tblGrid>
      <w:tr w:rsidR="0034209C" w14:paraId="566AC504" w14:textId="77777777">
        <w:tc>
          <w:tcPr>
            <w:tcW w:w="1073" w:type="dxa"/>
            <w:vAlign w:val="center"/>
          </w:tcPr>
          <w:p w14:paraId="5ABAC9BE" w14:textId="77777777" w:rsidR="00B1782D" w:rsidRDefault="001074CA">
            <w:pPr>
              <w:spacing w:before="120" w:after="120"/>
              <w:jc w:val="left"/>
              <w:rPr>
                <w:b/>
              </w:rPr>
            </w:pPr>
            <w:r w:rsidRPr="001074CA">
              <w:rPr>
                <w:b/>
                <w:color w:val="365F91" w:themeColor="accent1" w:themeShade="BF"/>
              </w:rPr>
              <w:t>Physik</w:t>
            </w:r>
          </w:p>
        </w:tc>
        <w:tc>
          <w:tcPr>
            <w:tcW w:w="3004" w:type="dxa"/>
            <w:vAlign w:val="center"/>
          </w:tcPr>
          <w:p w14:paraId="4ADA5610" w14:textId="77777777" w:rsidR="00B1782D" w:rsidRDefault="001074CA">
            <w:pPr>
              <w:spacing w:before="120" w:after="120"/>
              <w:jc w:val="left"/>
              <w:rPr>
                <w:b/>
              </w:rPr>
            </w:pPr>
            <w:r w:rsidRPr="001074CA">
              <w:rPr>
                <w:b/>
              </w:rPr>
              <w:t>Rotation</w:t>
            </w:r>
          </w:p>
        </w:tc>
        <w:tc>
          <w:tcPr>
            <w:tcW w:w="5387" w:type="dxa"/>
            <w:vAlign w:val="center"/>
          </w:tcPr>
          <w:p w14:paraId="35248E10" w14:textId="77777777" w:rsidR="00B1782D" w:rsidRDefault="0034209C">
            <w:pPr>
              <w:spacing w:before="120" w:after="120"/>
              <w:jc w:val="left"/>
              <w:rPr>
                <w:rFonts w:eastAsia="Calibri"/>
                <w:lang w:val="de-CH"/>
              </w:rPr>
            </w:pPr>
            <w:r>
              <w:rPr>
                <w:lang w:val="de-CH"/>
              </w:rPr>
              <w:t>drehen, ausdrehen, aufrollen, entrollen, wegrollen</w:t>
            </w:r>
          </w:p>
        </w:tc>
      </w:tr>
      <w:tr w:rsidR="0034209C" w14:paraId="1A682920" w14:textId="77777777">
        <w:tc>
          <w:tcPr>
            <w:tcW w:w="1073" w:type="dxa"/>
            <w:vAlign w:val="center"/>
          </w:tcPr>
          <w:p w14:paraId="5915160D" w14:textId="77777777" w:rsidR="00B1782D" w:rsidRDefault="00B1782D">
            <w:pPr>
              <w:spacing w:before="120" w:after="120"/>
              <w:jc w:val="left"/>
              <w:rPr>
                <w:rFonts w:eastAsia="Calibri"/>
              </w:rPr>
            </w:pPr>
          </w:p>
        </w:tc>
        <w:tc>
          <w:tcPr>
            <w:tcW w:w="3004" w:type="dxa"/>
            <w:vAlign w:val="center"/>
          </w:tcPr>
          <w:p w14:paraId="18FBC445" w14:textId="64FAE009" w:rsidR="00B1782D" w:rsidRDefault="00F777B4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1074CA" w:rsidRPr="001074CA">
              <w:rPr>
                <w:b/>
              </w:rPr>
              <w:t>ineare und beschleunigte Bewegung</w:t>
            </w:r>
          </w:p>
        </w:tc>
        <w:tc>
          <w:tcPr>
            <w:tcW w:w="5387" w:type="dxa"/>
            <w:vAlign w:val="center"/>
          </w:tcPr>
          <w:p w14:paraId="0DA552DA" w14:textId="77777777" w:rsidR="00B1782D" w:rsidRDefault="0034209C">
            <w:pPr>
              <w:spacing w:before="120" w:after="120"/>
              <w:ind w:right="-108"/>
              <w:jc w:val="left"/>
              <w:rPr>
                <w:rFonts w:eastAsia="Calibri"/>
              </w:rPr>
            </w:pPr>
            <w:r>
              <w:rPr>
                <w:lang w:val="de-CH"/>
              </w:rPr>
              <w:t>fallen, pendeln, fliessen, giessen, stürzen, schwingen, wegschieben, wegspicken, schleudern, wegdrücken, schubsen, füllen, dehnen, sinken, tropfen, überfüllen, aufblasen</w:t>
            </w:r>
          </w:p>
        </w:tc>
      </w:tr>
      <w:tr w:rsidR="0034209C" w14:paraId="4AFFC355" w14:textId="77777777">
        <w:tc>
          <w:tcPr>
            <w:tcW w:w="1073" w:type="dxa"/>
            <w:vAlign w:val="center"/>
          </w:tcPr>
          <w:p w14:paraId="28FE5F62" w14:textId="77777777" w:rsidR="00B1782D" w:rsidRDefault="00B1782D">
            <w:pPr>
              <w:spacing w:before="120" w:after="120"/>
              <w:jc w:val="left"/>
              <w:rPr>
                <w:rFonts w:eastAsia="Calibri"/>
              </w:rPr>
            </w:pPr>
          </w:p>
        </w:tc>
        <w:tc>
          <w:tcPr>
            <w:tcW w:w="3004" w:type="dxa"/>
            <w:vAlign w:val="center"/>
          </w:tcPr>
          <w:p w14:paraId="419DF344" w14:textId="77777777" w:rsidR="00B1782D" w:rsidRDefault="001074CA">
            <w:pPr>
              <w:spacing w:before="120" w:after="120"/>
              <w:jc w:val="left"/>
              <w:rPr>
                <w:b/>
              </w:rPr>
            </w:pPr>
            <w:r w:rsidRPr="001074CA">
              <w:rPr>
                <w:b/>
              </w:rPr>
              <w:t>Druck (Reibung)</w:t>
            </w:r>
          </w:p>
        </w:tc>
        <w:tc>
          <w:tcPr>
            <w:tcW w:w="5387" w:type="dxa"/>
            <w:vAlign w:val="center"/>
          </w:tcPr>
          <w:p w14:paraId="638A482D" w14:textId="77777777" w:rsidR="00B1782D" w:rsidRDefault="001A6EF3">
            <w:pPr>
              <w:spacing w:before="120" w:after="120"/>
              <w:jc w:val="left"/>
              <w:rPr>
                <w:rFonts w:eastAsia="Calibri"/>
              </w:rPr>
            </w:pPr>
            <w:r>
              <w:rPr>
                <w:lang w:val="de-CH"/>
              </w:rPr>
              <w:t>s</w:t>
            </w:r>
            <w:r w:rsidR="0034209C">
              <w:rPr>
                <w:lang w:val="de-CH"/>
              </w:rPr>
              <w:t>chleifen, reiben</w:t>
            </w:r>
          </w:p>
        </w:tc>
      </w:tr>
      <w:tr w:rsidR="0034209C" w14:paraId="75D6DB88" w14:textId="77777777">
        <w:tc>
          <w:tcPr>
            <w:tcW w:w="1073" w:type="dxa"/>
            <w:vAlign w:val="center"/>
          </w:tcPr>
          <w:p w14:paraId="50F57DAD" w14:textId="77777777" w:rsidR="00B1782D" w:rsidRDefault="00B1782D">
            <w:pPr>
              <w:spacing w:before="120" w:after="120"/>
              <w:jc w:val="left"/>
              <w:rPr>
                <w:rFonts w:eastAsia="Calibri"/>
              </w:rPr>
            </w:pPr>
          </w:p>
        </w:tc>
        <w:tc>
          <w:tcPr>
            <w:tcW w:w="3004" w:type="dxa"/>
            <w:vAlign w:val="center"/>
          </w:tcPr>
          <w:p w14:paraId="74E341F7" w14:textId="77777777" w:rsidR="00B1782D" w:rsidRDefault="001074CA">
            <w:pPr>
              <w:spacing w:before="120" w:after="120"/>
              <w:jc w:val="left"/>
              <w:rPr>
                <w:b/>
              </w:rPr>
            </w:pPr>
            <w:r w:rsidRPr="001074CA">
              <w:rPr>
                <w:b/>
              </w:rPr>
              <w:t>Gleichgewicht</w:t>
            </w:r>
          </w:p>
        </w:tc>
        <w:tc>
          <w:tcPr>
            <w:tcW w:w="5387" w:type="dxa"/>
            <w:vAlign w:val="center"/>
          </w:tcPr>
          <w:p w14:paraId="4D66A50E" w14:textId="77777777" w:rsidR="00B1782D" w:rsidRDefault="0034209C">
            <w:pPr>
              <w:spacing w:before="120" w:after="120"/>
              <w:jc w:val="left"/>
              <w:rPr>
                <w:rFonts w:eastAsia="Calibri"/>
              </w:rPr>
            </w:pPr>
            <w:r>
              <w:rPr>
                <w:lang w:val="de-CH"/>
              </w:rPr>
              <w:t>wippen, kippen, fallen, umwerfen</w:t>
            </w:r>
          </w:p>
        </w:tc>
      </w:tr>
      <w:tr w:rsidR="0034209C" w14:paraId="6CC758CA" w14:textId="77777777">
        <w:tc>
          <w:tcPr>
            <w:tcW w:w="1073" w:type="dxa"/>
            <w:vAlign w:val="center"/>
          </w:tcPr>
          <w:p w14:paraId="4EB0DB41" w14:textId="77777777" w:rsidR="00B1782D" w:rsidRDefault="00B1782D">
            <w:pPr>
              <w:spacing w:before="120" w:after="120"/>
              <w:jc w:val="left"/>
              <w:rPr>
                <w:rFonts w:eastAsia="Calibri"/>
              </w:rPr>
            </w:pPr>
          </w:p>
        </w:tc>
        <w:tc>
          <w:tcPr>
            <w:tcW w:w="3004" w:type="dxa"/>
            <w:vAlign w:val="center"/>
          </w:tcPr>
          <w:p w14:paraId="71D82759" w14:textId="77777777" w:rsidR="00B1782D" w:rsidRDefault="001074CA">
            <w:pPr>
              <w:spacing w:before="120" w:after="120"/>
              <w:jc w:val="left"/>
              <w:rPr>
                <w:b/>
              </w:rPr>
            </w:pPr>
            <w:r w:rsidRPr="001074CA">
              <w:rPr>
                <w:b/>
              </w:rPr>
              <w:t>Rückstoss</w:t>
            </w:r>
          </w:p>
        </w:tc>
        <w:tc>
          <w:tcPr>
            <w:tcW w:w="5387" w:type="dxa"/>
            <w:vAlign w:val="center"/>
          </w:tcPr>
          <w:p w14:paraId="0C6A8044" w14:textId="77777777" w:rsidR="00B1782D" w:rsidRDefault="0034209C">
            <w:pPr>
              <w:spacing w:before="120" w:after="120"/>
              <w:jc w:val="left"/>
              <w:rPr>
                <w:rFonts w:eastAsia="Calibri"/>
              </w:rPr>
            </w:pPr>
            <w:r>
              <w:t>spritzen</w:t>
            </w:r>
          </w:p>
        </w:tc>
      </w:tr>
      <w:tr w:rsidR="0034209C" w14:paraId="02388DF3" w14:textId="77777777">
        <w:tc>
          <w:tcPr>
            <w:tcW w:w="1073" w:type="dxa"/>
            <w:vAlign w:val="center"/>
          </w:tcPr>
          <w:p w14:paraId="36A61E0B" w14:textId="77777777" w:rsidR="00B1782D" w:rsidRDefault="00B1782D">
            <w:pPr>
              <w:spacing w:before="120" w:after="120"/>
              <w:jc w:val="left"/>
              <w:rPr>
                <w:rFonts w:eastAsia="Calibri"/>
              </w:rPr>
            </w:pPr>
          </w:p>
        </w:tc>
        <w:tc>
          <w:tcPr>
            <w:tcW w:w="3004" w:type="dxa"/>
            <w:vAlign w:val="center"/>
          </w:tcPr>
          <w:p w14:paraId="1DDB4BC3" w14:textId="77777777" w:rsidR="00B1782D" w:rsidRDefault="001074CA">
            <w:pPr>
              <w:spacing w:before="120" w:after="120"/>
              <w:jc w:val="left"/>
              <w:rPr>
                <w:b/>
              </w:rPr>
            </w:pPr>
            <w:r w:rsidRPr="001074CA">
              <w:rPr>
                <w:b/>
              </w:rPr>
              <w:t>Schwerkraft</w:t>
            </w:r>
          </w:p>
        </w:tc>
        <w:tc>
          <w:tcPr>
            <w:tcW w:w="5387" w:type="dxa"/>
            <w:vAlign w:val="center"/>
          </w:tcPr>
          <w:p w14:paraId="00F6416C" w14:textId="77777777" w:rsidR="00B1782D" w:rsidRDefault="00B1782D">
            <w:pPr>
              <w:spacing w:before="120" w:after="120"/>
              <w:jc w:val="left"/>
              <w:rPr>
                <w:rFonts w:eastAsia="Calibri"/>
                <w:lang w:val="de-CH"/>
              </w:rPr>
            </w:pPr>
          </w:p>
        </w:tc>
      </w:tr>
      <w:tr w:rsidR="0034209C" w14:paraId="14BE1A53" w14:textId="77777777">
        <w:tc>
          <w:tcPr>
            <w:tcW w:w="1073" w:type="dxa"/>
            <w:vAlign w:val="center"/>
          </w:tcPr>
          <w:p w14:paraId="4EAA6238" w14:textId="77777777" w:rsidR="00B1782D" w:rsidRDefault="001074CA">
            <w:pPr>
              <w:spacing w:before="120" w:after="120"/>
              <w:jc w:val="left"/>
              <w:rPr>
                <w:b/>
              </w:rPr>
            </w:pPr>
            <w:r w:rsidRPr="001074CA">
              <w:rPr>
                <w:b/>
                <w:color w:val="FF0000"/>
              </w:rPr>
              <w:t>Chemie</w:t>
            </w:r>
          </w:p>
        </w:tc>
        <w:tc>
          <w:tcPr>
            <w:tcW w:w="3004" w:type="dxa"/>
            <w:vAlign w:val="center"/>
          </w:tcPr>
          <w:p w14:paraId="7986D37F" w14:textId="77777777" w:rsidR="00B1782D" w:rsidRDefault="00B1782D">
            <w:pPr>
              <w:spacing w:before="120" w:after="120"/>
              <w:jc w:val="left"/>
              <w:rPr>
                <w:rFonts w:eastAsia="Calibri"/>
              </w:rPr>
            </w:pPr>
          </w:p>
        </w:tc>
        <w:tc>
          <w:tcPr>
            <w:tcW w:w="5387" w:type="dxa"/>
            <w:vAlign w:val="center"/>
          </w:tcPr>
          <w:p w14:paraId="446C95DD" w14:textId="77777777" w:rsidR="00B1782D" w:rsidRDefault="0034209C">
            <w:pPr>
              <w:spacing w:before="120" w:after="120"/>
              <w:jc w:val="left"/>
              <w:rPr>
                <w:rFonts w:eastAsia="Calibri"/>
                <w:lang w:val="de-CH"/>
              </w:rPr>
            </w:pPr>
            <w:r>
              <w:rPr>
                <w:lang w:val="de-CH"/>
              </w:rPr>
              <w:t xml:space="preserve">brennen, explodieren, schäumen, </w:t>
            </w:r>
            <w:r w:rsidR="001A6EF3">
              <w:rPr>
                <w:lang w:val="de-CH"/>
              </w:rPr>
              <w:t>N</w:t>
            </w:r>
            <w:r>
              <w:rPr>
                <w:lang w:val="de-CH"/>
              </w:rPr>
              <w:t>ebel</w:t>
            </w:r>
          </w:p>
        </w:tc>
      </w:tr>
    </w:tbl>
    <w:p w14:paraId="5C04B03A" w14:textId="77777777" w:rsidR="001A6EF3" w:rsidRDefault="001A6EF3" w:rsidP="000B4519"/>
    <w:p w14:paraId="3AE98540" w14:textId="0827CA67" w:rsidR="00B1782D" w:rsidRDefault="00673AA2">
      <w:pPr>
        <w:jc w:val="both"/>
      </w:pPr>
      <w:r>
        <w:t>Eine Ausschneidevorlage für die</w:t>
      </w:r>
      <w:r w:rsidR="001A6EF3">
        <w:t xml:space="preserve"> in dieser Tabelle </w:t>
      </w:r>
      <w:r w:rsidR="001074CA" w:rsidRPr="001074CA">
        <w:rPr>
          <w:b/>
        </w:rPr>
        <w:t>fett</w:t>
      </w:r>
      <w:r w:rsidR="001A6EF3">
        <w:t xml:space="preserve"> geschriebenen Stichworte finden Sie </w:t>
      </w:r>
      <w:r>
        <w:t xml:space="preserve">als Hilfe für den Sortiervorgang mit den Schülerinnen und Schülern </w:t>
      </w:r>
      <w:r w:rsidR="001A6EF3">
        <w:t>auf dem folgenden Blatt</w:t>
      </w:r>
      <w:r>
        <w:t>.</w:t>
      </w:r>
    </w:p>
    <w:p w14:paraId="2BA9BC79" w14:textId="77777777" w:rsidR="001A6EF3" w:rsidRDefault="001A6EF3" w:rsidP="000B4519">
      <w:pPr>
        <w:sectPr w:rsidR="001A6EF3">
          <w:headerReference w:type="default" r:id="rId9"/>
          <w:footerReference w:type="default" r:id="rId10"/>
          <w:pgSz w:w="11906" w:h="16838"/>
          <w:pgMar w:top="1701" w:right="1134" w:bottom="1134" w:left="1418" w:header="851" w:footer="550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dotted" w:sz="4" w:space="0" w:color="auto"/>
          <w:bottom w:val="none" w:sz="0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4"/>
        <w:gridCol w:w="2694"/>
        <w:gridCol w:w="1621"/>
        <w:gridCol w:w="1622"/>
        <w:gridCol w:w="2568"/>
      </w:tblGrid>
      <w:tr w:rsidR="001A6EF3" w14:paraId="5FBEC4DC" w14:textId="77777777">
        <w:trPr>
          <w:cantSplit/>
          <w:trHeight w:val="9208"/>
        </w:trPr>
        <w:tc>
          <w:tcPr>
            <w:tcW w:w="2093" w:type="dxa"/>
            <w:textDirection w:val="btLr"/>
            <w:vAlign w:val="center"/>
          </w:tcPr>
          <w:p w14:paraId="29B027BA" w14:textId="77777777" w:rsidR="004648A2" w:rsidRDefault="004648A2" w:rsidP="004648A2">
            <w:pPr>
              <w:spacing w:after="0" w:line="240" w:lineRule="auto"/>
              <w:ind w:left="113" w:right="113"/>
              <w:jc w:val="center"/>
            </w:pPr>
            <w:r w:rsidRPr="000406B9">
              <w:rPr>
                <w:b/>
                <w:color w:val="FF0000"/>
                <w:sz w:val="96"/>
                <w:szCs w:val="96"/>
              </w:rPr>
              <w:lastRenderedPageBreak/>
              <w:t>Chemie</w:t>
            </w:r>
          </w:p>
        </w:tc>
        <w:tc>
          <w:tcPr>
            <w:tcW w:w="3544" w:type="dxa"/>
            <w:textDirection w:val="btLr"/>
            <w:vAlign w:val="center"/>
          </w:tcPr>
          <w:p w14:paraId="65F0E621" w14:textId="77777777" w:rsidR="004648A2" w:rsidRDefault="004648A2" w:rsidP="004648A2">
            <w:pPr>
              <w:spacing w:after="0" w:line="240" w:lineRule="auto"/>
              <w:ind w:left="113" w:right="113"/>
              <w:jc w:val="center"/>
              <w:rPr>
                <w:b/>
                <w:color w:val="365F91" w:themeColor="accent1" w:themeShade="BF"/>
                <w:sz w:val="96"/>
                <w:szCs w:val="96"/>
              </w:rPr>
            </w:pPr>
            <w:r w:rsidRPr="000406B9">
              <w:rPr>
                <w:b/>
                <w:color w:val="365F91" w:themeColor="accent1" w:themeShade="BF"/>
                <w:sz w:val="96"/>
                <w:szCs w:val="96"/>
              </w:rPr>
              <w:t>Physik</w:t>
            </w:r>
          </w:p>
          <w:p w14:paraId="65B97ED7" w14:textId="77777777" w:rsidR="004648A2" w:rsidRDefault="004648A2" w:rsidP="004648A2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</w:p>
          <w:p w14:paraId="1843EBCE" w14:textId="77777777" w:rsidR="004648A2" w:rsidRDefault="004648A2" w:rsidP="004648A2">
            <w:pPr>
              <w:spacing w:after="0" w:line="240" w:lineRule="auto"/>
              <w:ind w:left="113" w:right="113"/>
              <w:jc w:val="center"/>
            </w:pPr>
            <w:r w:rsidRPr="00FF3F02">
              <w:rPr>
                <w:b/>
                <w:sz w:val="72"/>
                <w:szCs w:val="72"/>
              </w:rPr>
              <w:t>Rotation</w:t>
            </w:r>
          </w:p>
        </w:tc>
        <w:tc>
          <w:tcPr>
            <w:tcW w:w="2694" w:type="dxa"/>
            <w:textDirection w:val="btLr"/>
            <w:vAlign w:val="center"/>
          </w:tcPr>
          <w:p w14:paraId="00B9EE52" w14:textId="3B138D88" w:rsidR="004648A2" w:rsidRDefault="00F777B4" w:rsidP="004648A2">
            <w:pPr>
              <w:spacing w:after="0" w:line="240" w:lineRule="auto"/>
              <w:jc w:val="center"/>
            </w:pPr>
            <w:r>
              <w:rPr>
                <w:b/>
                <w:sz w:val="72"/>
                <w:szCs w:val="72"/>
              </w:rPr>
              <w:t>l</w:t>
            </w:r>
            <w:r w:rsidR="004648A2" w:rsidRPr="00FF3F02">
              <w:rPr>
                <w:b/>
                <w:sz w:val="72"/>
                <w:szCs w:val="72"/>
              </w:rPr>
              <w:t>ineare</w:t>
            </w:r>
            <w:bookmarkStart w:id="0" w:name="_GoBack"/>
            <w:bookmarkEnd w:id="0"/>
            <w:r w:rsidR="004648A2" w:rsidRPr="00FF3F02">
              <w:rPr>
                <w:b/>
                <w:sz w:val="72"/>
                <w:szCs w:val="72"/>
              </w:rPr>
              <w:t xml:space="preserve"> und beschleunigte Bewegung</w:t>
            </w:r>
          </w:p>
        </w:tc>
        <w:tc>
          <w:tcPr>
            <w:tcW w:w="1621" w:type="dxa"/>
            <w:textDirection w:val="btLr"/>
            <w:vAlign w:val="center"/>
          </w:tcPr>
          <w:p w14:paraId="77F860E7" w14:textId="77777777" w:rsidR="004648A2" w:rsidRDefault="004648A2" w:rsidP="004648A2">
            <w:pPr>
              <w:spacing w:after="0" w:line="240" w:lineRule="auto"/>
              <w:jc w:val="center"/>
            </w:pPr>
            <w:r w:rsidRPr="00FF3F02">
              <w:rPr>
                <w:b/>
                <w:sz w:val="72"/>
                <w:szCs w:val="72"/>
              </w:rPr>
              <w:t>Druck (Reibung)</w:t>
            </w:r>
          </w:p>
        </w:tc>
        <w:tc>
          <w:tcPr>
            <w:tcW w:w="1622" w:type="dxa"/>
            <w:textDirection w:val="btLr"/>
            <w:vAlign w:val="center"/>
          </w:tcPr>
          <w:p w14:paraId="0EAA8910" w14:textId="77777777" w:rsidR="004648A2" w:rsidRDefault="004648A2" w:rsidP="004648A2">
            <w:pPr>
              <w:spacing w:after="0" w:line="240" w:lineRule="auto"/>
              <w:jc w:val="center"/>
            </w:pPr>
            <w:r w:rsidRPr="00FF3F02">
              <w:rPr>
                <w:b/>
                <w:sz w:val="72"/>
                <w:szCs w:val="72"/>
              </w:rPr>
              <w:t>Schwerkraft</w:t>
            </w:r>
          </w:p>
        </w:tc>
        <w:tc>
          <w:tcPr>
            <w:tcW w:w="2568" w:type="dxa"/>
            <w:textDirection w:val="btLr"/>
            <w:vAlign w:val="center"/>
          </w:tcPr>
          <w:p w14:paraId="3F58F5AB" w14:textId="77777777" w:rsidR="004648A2" w:rsidRPr="00FF3F02" w:rsidRDefault="004648A2" w:rsidP="004648A2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 w:rsidRPr="00FF3F02">
              <w:rPr>
                <w:b/>
                <w:sz w:val="72"/>
                <w:szCs w:val="72"/>
              </w:rPr>
              <w:t>Gleichgewicht</w:t>
            </w:r>
          </w:p>
          <w:p w14:paraId="52D56634" w14:textId="77777777" w:rsidR="004648A2" w:rsidRDefault="004648A2" w:rsidP="004648A2">
            <w:pPr>
              <w:spacing w:after="0" w:line="240" w:lineRule="auto"/>
              <w:ind w:left="113" w:right="113"/>
              <w:jc w:val="center"/>
            </w:pPr>
            <w:r w:rsidRPr="00FF3F02">
              <w:rPr>
                <w:b/>
                <w:sz w:val="72"/>
                <w:szCs w:val="72"/>
              </w:rPr>
              <w:t>Rückstoss</w:t>
            </w:r>
          </w:p>
        </w:tc>
      </w:tr>
    </w:tbl>
    <w:p w14:paraId="3493224F" w14:textId="77777777" w:rsidR="00FF3F02" w:rsidRPr="004648A2" w:rsidRDefault="00FF3F02" w:rsidP="004648A2">
      <w:pPr>
        <w:rPr>
          <w:sz w:val="2"/>
          <w:szCs w:val="2"/>
        </w:rPr>
      </w:pPr>
    </w:p>
    <w:sectPr w:rsidR="00FF3F02" w:rsidRPr="004648A2" w:rsidSect="004132DE">
      <w:headerReference w:type="default" r:id="rId11"/>
      <w:pgSz w:w="16838" w:h="11906" w:orient="landscape"/>
      <w:pgMar w:top="1418" w:right="1701" w:bottom="1134" w:left="1134" w:header="851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CDA252" w15:done="0"/>
  <w15:commentEx w15:paraId="05D90D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E1B29" w14:textId="77777777" w:rsidR="00813BA8" w:rsidRDefault="00813BA8" w:rsidP="00674DBD">
      <w:pPr>
        <w:spacing w:after="0" w:line="240" w:lineRule="auto"/>
      </w:pPr>
      <w:r>
        <w:separator/>
      </w:r>
    </w:p>
  </w:endnote>
  <w:endnote w:type="continuationSeparator" w:id="0">
    <w:p w14:paraId="76BBC7E4" w14:textId="77777777" w:rsidR="00813BA8" w:rsidRDefault="00813BA8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D7B40" w14:textId="77777777" w:rsidR="001E6384" w:rsidRPr="004132DE" w:rsidRDefault="001E6384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883D3" w14:textId="77777777" w:rsidR="00813BA8" w:rsidRDefault="00813BA8" w:rsidP="00674DBD">
      <w:pPr>
        <w:spacing w:after="0" w:line="240" w:lineRule="auto"/>
      </w:pPr>
      <w:r>
        <w:separator/>
      </w:r>
    </w:p>
  </w:footnote>
  <w:footnote w:type="continuationSeparator" w:id="0">
    <w:p w14:paraId="07B63C4A" w14:textId="77777777" w:rsidR="00813BA8" w:rsidRDefault="00813BA8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7391B" w14:textId="77777777" w:rsidR="001E6384" w:rsidRPr="00E7299B" w:rsidRDefault="004132DE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>
      <w:rPr>
        <w:rFonts w:ascii="Calibri" w:hAnsi="Calibri"/>
        <w:b/>
        <w:color w:val="FF0000"/>
        <w:lang w:val="de-CH"/>
      </w:rPr>
      <w:t>MINT</w:t>
    </w:r>
    <w:r>
      <w:rPr>
        <w:rFonts w:ascii="Calibri" w:hAnsi="Calibri"/>
        <w:b/>
        <w:color w:val="FF0000"/>
        <w:lang w:val="de-CH"/>
      </w:rPr>
      <w:tab/>
      <w:t>Modul «</w:t>
    </w:r>
    <w:r w:rsidR="00EC3EF5">
      <w:rPr>
        <w:rFonts w:ascii="Calibri" w:hAnsi="Calibri"/>
        <w:b/>
        <w:color w:val="FF0000"/>
        <w:lang w:val="de-CH"/>
      </w:rPr>
      <w:t>Kreative Kaskade</w:t>
    </w:r>
    <w:r>
      <w:rPr>
        <w:rFonts w:ascii="Calibri" w:hAnsi="Calibri"/>
        <w:b/>
        <w:color w:val="FF0000"/>
        <w:lang w:val="de-CH"/>
      </w:rPr>
      <w:t>»</w:t>
    </w:r>
  </w:p>
  <w:p w14:paraId="1C56BE51" w14:textId="77777777" w:rsidR="001E6384" w:rsidRDefault="001E6384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 w:rsidRPr="00E7299B">
      <w:rPr>
        <w:rFonts w:ascii="Calibri" w:hAnsi="Calibri"/>
        <w:i/>
        <w:color w:val="FF0000"/>
        <w:lang w:val="de-CH"/>
      </w:rPr>
      <w:tab/>
    </w:r>
    <w:r w:rsidR="003A7D25">
      <w:rPr>
        <w:rFonts w:ascii="Calibri" w:hAnsi="Calibri"/>
        <w:i/>
        <w:color w:val="FF0000"/>
        <w:lang w:val="de-CH"/>
      </w:rPr>
      <w:t>Lösung 1.1</w:t>
    </w:r>
  </w:p>
  <w:p w14:paraId="46CFE67E" w14:textId="77777777" w:rsidR="00915BB8" w:rsidRPr="00E7299B" w:rsidRDefault="00915BB8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44786" w14:textId="77777777" w:rsidR="005C738B" w:rsidRPr="00E7299B" w:rsidRDefault="005C738B" w:rsidP="004132DE">
    <w:pPr>
      <w:pStyle w:val="Kopfzeile"/>
      <w:tabs>
        <w:tab w:val="clear" w:pos="4536"/>
        <w:tab w:val="clear" w:pos="9072"/>
        <w:tab w:val="left" w:pos="0"/>
        <w:tab w:val="right" w:pos="9356"/>
      </w:tabs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D75"/>
    <w:multiLevelType w:val="hybridMultilevel"/>
    <w:tmpl w:val="403EDD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06B3F"/>
    <w:multiLevelType w:val="hybridMultilevel"/>
    <w:tmpl w:val="2A14C52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37B43"/>
    <w:multiLevelType w:val="hybridMultilevel"/>
    <w:tmpl w:val="203E3010"/>
    <w:lvl w:ilvl="0" w:tplc="08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D0771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045C5"/>
    <w:multiLevelType w:val="hybridMultilevel"/>
    <w:tmpl w:val="CFD6EDD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866C56"/>
    <w:multiLevelType w:val="hybridMultilevel"/>
    <w:tmpl w:val="FD206AE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471557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64C30"/>
    <w:multiLevelType w:val="hybridMultilevel"/>
    <w:tmpl w:val="45985E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5"/>
  </w:num>
  <w:num w:numId="6">
    <w:abstractNumId w:val="12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 w:numId="12">
    <w:abstractNumId w:val="14"/>
  </w:num>
  <w:num w:numId="13">
    <w:abstractNumId w:val="0"/>
  </w:num>
  <w:num w:numId="14">
    <w:abstractNumId w:val="1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embedSystemFonts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27D6"/>
    <w:rsid w:val="0000750F"/>
    <w:rsid w:val="00032987"/>
    <w:rsid w:val="00032C22"/>
    <w:rsid w:val="000406B9"/>
    <w:rsid w:val="00051A81"/>
    <w:rsid w:val="00051B2E"/>
    <w:rsid w:val="000644C9"/>
    <w:rsid w:val="00082B78"/>
    <w:rsid w:val="000A10D6"/>
    <w:rsid w:val="000B4519"/>
    <w:rsid w:val="000C3F65"/>
    <w:rsid w:val="000D6BEB"/>
    <w:rsid w:val="000D720B"/>
    <w:rsid w:val="000E525A"/>
    <w:rsid w:val="0010050F"/>
    <w:rsid w:val="001074CA"/>
    <w:rsid w:val="00113327"/>
    <w:rsid w:val="00114874"/>
    <w:rsid w:val="001271BD"/>
    <w:rsid w:val="00135658"/>
    <w:rsid w:val="00160F27"/>
    <w:rsid w:val="00163DE8"/>
    <w:rsid w:val="001654AC"/>
    <w:rsid w:val="0017341C"/>
    <w:rsid w:val="0018435A"/>
    <w:rsid w:val="00185CF8"/>
    <w:rsid w:val="001A1DEB"/>
    <w:rsid w:val="001A531E"/>
    <w:rsid w:val="001A6EF3"/>
    <w:rsid w:val="001C2D08"/>
    <w:rsid w:val="001C3C1C"/>
    <w:rsid w:val="001C5118"/>
    <w:rsid w:val="001D2473"/>
    <w:rsid w:val="001D5895"/>
    <w:rsid w:val="001E1158"/>
    <w:rsid w:val="001E6384"/>
    <w:rsid w:val="001E655E"/>
    <w:rsid w:val="001F0920"/>
    <w:rsid w:val="002044DF"/>
    <w:rsid w:val="00210C3F"/>
    <w:rsid w:val="00226E92"/>
    <w:rsid w:val="00242D29"/>
    <w:rsid w:val="002539D6"/>
    <w:rsid w:val="00291FD5"/>
    <w:rsid w:val="00292D50"/>
    <w:rsid w:val="002B34E0"/>
    <w:rsid w:val="002B3EC6"/>
    <w:rsid w:val="002C0CE7"/>
    <w:rsid w:val="002C4C83"/>
    <w:rsid w:val="002C4E2F"/>
    <w:rsid w:val="002C65EC"/>
    <w:rsid w:val="002D1549"/>
    <w:rsid w:val="002D5C2D"/>
    <w:rsid w:val="002E4394"/>
    <w:rsid w:val="002F5082"/>
    <w:rsid w:val="00304DD6"/>
    <w:rsid w:val="00323DCB"/>
    <w:rsid w:val="00331346"/>
    <w:rsid w:val="0034209C"/>
    <w:rsid w:val="003557B3"/>
    <w:rsid w:val="00366195"/>
    <w:rsid w:val="0037186F"/>
    <w:rsid w:val="0038788D"/>
    <w:rsid w:val="00394551"/>
    <w:rsid w:val="003A1E3F"/>
    <w:rsid w:val="003A7D25"/>
    <w:rsid w:val="003B0F0D"/>
    <w:rsid w:val="003B3FF5"/>
    <w:rsid w:val="003B45A3"/>
    <w:rsid w:val="003D4ECC"/>
    <w:rsid w:val="003E4FD9"/>
    <w:rsid w:val="003F665F"/>
    <w:rsid w:val="004062F6"/>
    <w:rsid w:val="004132DE"/>
    <w:rsid w:val="00445E51"/>
    <w:rsid w:val="004648A2"/>
    <w:rsid w:val="00464C77"/>
    <w:rsid w:val="004803BD"/>
    <w:rsid w:val="0048050B"/>
    <w:rsid w:val="004862A5"/>
    <w:rsid w:val="004927D9"/>
    <w:rsid w:val="004A46D8"/>
    <w:rsid w:val="004C432E"/>
    <w:rsid w:val="004C6B80"/>
    <w:rsid w:val="004D12D7"/>
    <w:rsid w:val="004D6AC9"/>
    <w:rsid w:val="004E0E47"/>
    <w:rsid w:val="004E6495"/>
    <w:rsid w:val="005069D1"/>
    <w:rsid w:val="00511F67"/>
    <w:rsid w:val="00512ADF"/>
    <w:rsid w:val="00521C61"/>
    <w:rsid w:val="005226B1"/>
    <w:rsid w:val="00531971"/>
    <w:rsid w:val="00543714"/>
    <w:rsid w:val="005464D5"/>
    <w:rsid w:val="005654D3"/>
    <w:rsid w:val="00582A4F"/>
    <w:rsid w:val="005A3B10"/>
    <w:rsid w:val="005A59C9"/>
    <w:rsid w:val="005B0F9E"/>
    <w:rsid w:val="005B193A"/>
    <w:rsid w:val="005C738B"/>
    <w:rsid w:val="005D1489"/>
    <w:rsid w:val="005D6310"/>
    <w:rsid w:val="005E6BBF"/>
    <w:rsid w:val="006035EC"/>
    <w:rsid w:val="00604AEB"/>
    <w:rsid w:val="0060739E"/>
    <w:rsid w:val="006141F7"/>
    <w:rsid w:val="0062774A"/>
    <w:rsid w:val="00646999"/>
    <w:rsid w:val="00663ED2"/>
    <w:rsid w:val="00673AA2"/>
    <w:rsid w:val="00674997"/>
    <w:rsid w:val="00674DBD"/>
    <w:rsid w:val="00694652"/>
    <w:rsid w:val="006B36E1"/>
    <w:rsid w:val="006B5330"/>
    <w:rsid w:val="006B6898"/>
    <w:rsid w:val="006C1472"/>
    <w:rsid w:val="006C63AF"/>
    <w:rsid w:val="006E7F26"/>
    <w:rsid w:val="006F2540"/>
    <w:rsid w:val="0070226F"/>
    <w:rsid w:val="00716BBD"/>
    <w:rsid w:val="00724031"/>
    <w:rsid w:val="00772935"/>
    <w:rsid w:val="00772E51"/>
    <w:rsid w:val="00777A29"/>
    <w:rsid w:val="0078027E"/>
    <w:rsid w:val="00792DE7"/>
    <w:rsid w:val="007C44C1"/>
    <w:rsid w:val="007E50E9"/>
    <w:rsid w:val="008034DC"/>
    <w:rsid w:val="00805C8E"/>
    <w:rsid w:val="00810F6F"/>
    <w:rsid w:val="00813BA8"/>
    <w:rsid w:val="00825062"/>
    <w:rsid w:val="00827A92"/>
    <w:rsid w:val="00833491"/>
    <w:rsid w:val="00847E96"/>
    <w:rsid w:val="00852D2B"/>
    <w:rsid w:val="00856D1E"/>
    <w:rsid w:val="00861BF4"/>
    <w:rsid w:val="0086486D"/>
    <w:rsid w:val="00875DCB"/>
    <w:rsid w:val="00880948"/>
    <w:rsid w:val="008851E8"/>
    <w:rsid w:val="008B783E"/>
    <w:rsid w:val="008D1B0B"/>
    <w:rsid w:val="008E4E60"/>
    <w:rsid w:val="008E53FC"/>
    <w:rsid w:val="008E5D41"/>
    <w:rsid w:val="008F3BD4"/>
    <w:rsid w:val="00903088"/>
    <w:rsid w:val="00915BB8"/>
    <w:rsid w:val="0092203E"/>
    <w:rsid w:val="00970753"/>
    <w:rsid w:val="009C7742"/>
    <w:rsid w:val="009D4382"/>
    <w:rsid w:val="009D4CFD"/>
    <w:rsid w:val="009E1C5D"/>
    <w:rsid w:val="009F6D9D"/>
    <w:rsid w:val="00A03476"/>
    <w:rsid w:val="00A05448"/>
    <w:rsid w:val="00A12CCD"/>
    <w:rsid w:val="00A3074D"/>
    <w:rsid w:val="00A310E6"/>
    <w:rsid w:val="00A359E8"/>
    <w:rsid w:val="00A55F41"/>
    <w:rsid w:val="00A80C69"/>
    <w:rsid w:val="00A81234"/>
    <w:rsid w:val="00A93116"/>
    <w:rsid w:val="00B00201"/>
    <w:rsid w:val="00B013D2"/>
    <w:rsid w:val="00B02C72"/>
    <w:rsid w:val="00B032D8"/>
    <w:rsid w:val="00B160D2"/>
    <w:rsid w:val="00B1782D"/>
    <w:rsid w:val="00B2335D"/>
    <w:rsid w:val="00B30E79"/>
    <w:rsid w:val="00B40B5C"/>
    <w:rsid w:val="00B43EBF"/>
    <w:rsid w:val="00B52810"/>
    <w:rsid w:val="00B83063"/>
    <w:rsid w:val="00B87FD7"/>
    <w:rsid w:val="00BA029F"/>
    <w:rsid w:val="00BA1D8B"/>
    <w:rsid w:val="00BB582B"/>
    <w:rsid w:val="00BB74DD"/>
    <w:rsid w:val="00BC4026"/>
    <w:rsid w:val="00BE2710"/>
    <w:rsid w:val="00BE586D"/>
    <w:rsid w:val="00BE64DB"/>
    <w:rsid w:val="00BF398B"/>
    <w:rsid w:val="00BF4FD3"/>
    <w:rsid w:val="00C10E01"/>
    <w:rsid w:val="00C42EDC"/>
    <w:rsid w:val="00C533E4"/>
    <w:rsid w:val="00C55939"/>
    <w:rsid w:val="00C60166"/>
    <w:rsid w:val="00C7677F"/>
    <w:rsid w:val="00C918EB"/>
    <w:rsid w:val="00C928A8"/>
    <w:rsid w:val="00CC6805"/>
    <w:rsid w:val="00CD3757"/>
    <w:rsid w:val="00CE154A"/>
    <w:rsid w:val="00D06B58"/>
    <w:rsid w:val="00D12AAD"/>
    <w:rsid w:val="00D278F1"/>
    <w:rsid w:val="00D30404"/>
    <w:rsid w:val="00D374DA"/>
    <w:rsid w:val="00D41E39"/>
    <w:rsid w:val="00D51426"/>
    <w:rsid w:val="00D572F4"/>
    <w:rsid w:val="00D87490"/>
    <w:rsid w:val="00D95F62"/>
    <w:rsid w:val="00DC696F"/>
    <w:rsid w:val="00DD7235"/>
    <w:rsid w:val="00DE402F"/>
    <w:rsid w:val="00DE7231"/>
    <w:rsid w:val="00DF4BC8"/>
    <w:rsid w:val="00E00AD1"/>
    <w:rsid w:val="00E103C4"/>
    <w:rsid w:val="00E33F8A"/>
    <w:rsid w:val="00E44B97"/>
    <w:rsid w:val="00E61082"/>
    <w:rsid w:val="00E6641F"/>
    <w:rsid w:val="00E7299B"/>
    <w:rsid w:val="00E758AF"/>
    <w:rsid w:val="00E832CC"/>
    <w:rsid w:val="00E90835"/>
    <w:rsid w:val="00EB243E"/>
    <w:rsid w:val="00EC0514"/>
    <w:rsid w:val="00EC2057"/>
    <w:rsid w:val="00EC3EF5"/>
    <w:rsid w:val="00EE3A24"/>
    <w:rsid w:val="00EE44B6"/>
    <w:rsid w:val="00EF1AFB"/>
    <w:rsid w:val="00F14314"/>
    <w:rsid w:val="00F208C5"/>
    <w:rsid w:val="00F2093A"/>
    <w:rsid w:val="00F272F3"/>
    <w:rsid w:val="00F343B1"/>
    <w:rsid w:val="00F4505B"/>
    <w:rsid w:val="00F47A35"/>
    <w:rsid w:val="00F725D5"/>
    <w:rsid w:val="00F777B4"/>
    <w:rsid w:val="00F77EC5"/>
    <w:rsid w:val="00F9080E"/>
    <w:rsid w:val="00FC45FE"/>
    <w:rsid w:val="00FD34D3"/>
    <w:rsid w:val="00FF3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CE97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C3EF5"/>
    <w:pPr>
      <w:keepNext/>
      <w:spacing w:after="240"/>
      <w:outlineLvl w:val="0"/>
    </w:pPr>
    <w:rPr>
      <w:rFonts w:eastAsiaTheme="majorEastAsia" w:cstheme="majorBidi"/>
      <w:bCs/>
      <w:kern w:val="32"/>
      <w:sz w:val="36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87490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905F0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3EF5"/>
    <w:rPr>
      <w:rFonts w:ascii="Arial" w:eastAsiaTheme="majorEastAsia" w:hAnsi="Arial" w:cstheme="majorBidi"/>
      <w:bCs/>
      <w:kern w:val="32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7490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1148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6E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6E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6EF3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6E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6EF3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637F-0490-4BE8-B0BB-23827305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B1616B14.dotm</Template>
  <TotalTime>0</TotalTime>
  <Pages>2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6</cp:revision>
  <cp:lastPrinted>2014-11-17T21:21:00Z</cp:lastPrinted>
  <dcterms:created xsi:type="dcterms:W3CDTF">2016-11-07T08:12:00Z</dcterms:created>
  <dcterms:modified xsi:type="dcterms:W3CDTF">2016-12-15T09:17:00Z</dcterms:modified>
</cp:coreProperties>
</file>