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BF15A" w14:textId="77777777" w:rsidR="00D35943" w:rsidRPr="00D35943" w:rsidRDefault="00263EA3" w:rsidP="00E83B53">
      <w:pPr>
        <w:pStyle w:val="berschrift1"/>
      </w:pPr>
      <w:r>
        <w:t>Lösung</w:t>
      </w:r>
      <w:r w:rsidR="0000750F">
        <w:t xml:space="preserve"> </w:t>
      </w:r>
      <w:r w:rsidR="00697023">
        <w:t>3</w:t>
      </w:r>
      <w:r w:rsidR="0083125D">
        <w:t>.</w:t>
      </w:r>
      <w:r w:rsidR="007A198D">
        <w:t>1</w:t>
      </w:r>
      <w:r w:rsidR="00AD7C6A">
        <w:t>:</w:t>
      </w:r>
      <w:r w:rsidR="00091C2B">
        <w:t xml:space="preserve"> </w:t>
      </w:r>
      <w:r w:rsidR="00697023">
        <w:t>Die Kräfte der Mausefalle</w:t>
      </w:r>
      <w:r w:rsidR="00AD7C6A">
        <w:t>,</w:t>
      </w:r>
      <w:r w:rsidR="007A198D">
        <w:t xml:space="preserve"> Teil 1</w:t>
      </w:r>
    </w:p>
    <w:p w14:paraId="6B06BE38" w14:textId="77777777" w:rsidR="002C3C6D" w:rsidRPr="00511F08" w:rsidRDefault="002C3C6D" w:rsidP="00511F08">
      <w:pPr>
        <w:spacing w:after="240"/>
        <w:jc w:val="both"/>
        <w:rPr>
          <w:i/>
          <w:color w:val="FF0000"/>
        </w:rPr>
      </w:pPr>
      <w:r w:rsidRPr="00511F08">
        <w:rPr>
          <w:i/>
          <w:color w:val="FF0000"/>
        </w:rPr>
        <w:t>Die Antworten sind exemplarischer Natur und sicher nicht vollständig</w:t>
      </w:r>
      <w:r w:rsidR="006F76E3" w:rsidRPr="00511F08">
        <w:rPr>
          <w:i/>
          <w:color w:val="FF0000"/>
        </w:rPr>
        <w:t>.</w:t>
      </w:r>
    </w:p>
    <w:p w14:paraId="7CBC50D8" w14:textId="07D6EAB6" w:rsidR="00CA1CD2" w:rsidRDefault="00CA1CD2" w:rsidP="005006DF">
      <w:pPr>
        <w:pStyle w:val="Listenabsatz"/>
        <w:numPr>
          <w:ilvl w:val="0"/>
          <w:numId w:val="21"/>
        </w:numPr>
        <w:spacing w:after="0"/>
        <w:ind w:left="284" w:hanging="284"/>
        <w:contextualSpacing w:val="0"/>
        <w:jc w:val="both"/>
      </w:pPr>
      <w:r>
        <w:t xml:space="preserve">Die bei der Mausefalle bestimmende Energie </w:t>
      </w:r>
      <w:r w:rsidR="000C5136">
        <w:t xml:space="preserve">ist die Spannenergie, </w:t>
      </w:r>
      <w:r w:rsidR="006F76E3">
        <w:t>di</w:t>
      </w:r>
      <w:r w:rsidR="000C5136">
        <w:t>e beim Auslösen in</w:t>
      </w:r>
      <w:r w:rsidR="00AC56E4">
        <w:t xml:space="preserve"> k</w:t>
      </w:r>
      <w:r>
        <w:t>ine</w:t>
      </w:r>
      <w:r w:rsidR="00091C2B">
        <w:softHyphen/>
      </w:r>
      <w:r>
        <w:t>tische Energi</w:t>
      </w:r>
      <w:r w:rsidR="00AE3CF6">
        <w:t>e</w:t>
      </w:r>
      <w:r w:rsidR="000C5136">
        <w:t xml:space="preserve"> umgewandelt wird</w:t>
      </w:r>
      <w:r w:rsidR="00AE3CF6">
        <w:t>. Kinetische Energie wird auch</w:t>
      </w:r>
      <w:r w:rsidR="00AC56E4">
        <w:t xml:space="preserve"> </w:t>
      </w:r>
      <w:r w:rsidR="00AE3CF6">
        <w:t>Bewegungsenergie ge</w:t>
      </w:r>
      <w:r w:rsidR="00091C2B">
        <w:softHyphen/>
      </w:r>
      <w:r w:rsidR="00AE3CF6">
        <w:t>nannt.</w:t>
      </w:r>
    </w:p>
    <w:p w14:paraId="5F765AE3" w14:textId="77777777" w:rsidR="00CA1CD2" w:rsidRDefault="00AE3CF6" w:rsidP="005006DF">
      <w:pPr>
        <w:pStyle w:val="Listenabsatz"/>
        <w:spacing w:after="120"/>
        <w:ind w:left="284"/>
        <w:contextualSpacing w:val="0"/>
        <w:jc w:val="both"/>
      </w:pPr>
      <w:r>
        <w:t>Zähle möglichst viele weitere Energieformen auf, die dir bekannt sind.</w:t>
      </w:r>
    </w:p>
    <w:p w14:paraId="5A89B05F" w14:textId="77777777" w:rsidR="009574E0" w:rsidRPr="005006DF" w:rsidRDefault="002273CC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  <w:rPr>
          <w:color w:val="FF0000"/>
        </w:rPr>
      </w:pPr>
      <w:r w:rsidRPr="005006DF">
        <w:rPr>
          <w:color w:val="FF0000"/>
        </w:rPr>
        <w:t>Allgemeine</w:t>
      </w:r>
      <w:r w:rsidR="006F76E3" w:rsidRPr="005006DF">
        <w:rPr>
          <w:color w:val="FF0000"/>
        </w:rPr>
        <w:t xml:space="preserve"> Energieformen</w:t>
      </w:r>
      <w:r w:rsidRPr="005006DF">
        <w:rPr>
          <w:color w:val="FF0000"/>
        </w:rPr>
        <w:t xml:space="preserve">: </w:t>
      </w:r>
      <w:r w:rsidR="002C3C6D" w:rsidRPr="005006DF">
        <w:rPr>
          <w:color w:val="FF0000"/>
        </w:rPr>
        <w:t xml:space="preserve">Solarenergie, Wasserkraft, Windkraft, Kernenergie, elektrische Energie, </w:t>
      </w:r>
      <w:r w:rsidR="00200B6B" w:rsidRPr="005006DF">
        <w:rPr>
          <w:color w:val="FF0000"/>
        </w:rPr>
        <w:t xml:space="preserve">Verbrennungsenergie, </w:t>
      </w:r>
      <w:r w:rsidR="002C3C6D" w:rsidRPr="005006DF">
        <w:rPr>
          <w:color w:val="FF0000"/>
        </w:rPr>
        <w:t>Nährwert</w:t>
      </w:r>
      <w:r w:rsidRPr="005006DF">
        <w:rPr>
          <w:color w:val="FF0000"/>
        </w:rPr>
        <w:t xml:space="preserve"> </w:t>
      </w:r>
      <w:r w:rsidR="00B70F1F">
        <w:rPr>
          <w:color w:val="FF0000"/>
        </w:rPr>
        <w:t>…</w:t>
      </w:r>
    </w:p>
    <w:p w14:paraId="6F401AA7" w14:textId="50EDBE94" w:rsidR="007046E8" w:rsidRPr="005006DF" w:rsidRDefault="002273CC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  <w:rPr>
          <w:color w:val="FF0000"/>
        </w:rPr>
      </w:pPr>
      <w:r w:rsidRPr="005006DF">
        <w:rPr>
          <w:color w:val="FF0000"/>
          <w:lang w:val="de-CH" w:eastAsia="de-CH"/>
        </w:rPr>
        <w:t xml:space="preserve">Wissenschaftliche Energiebegriffe: </w:t>
      </w:r>
      <w:r w:rsidR="00091C2B">
        <w:rPr>
          <w:color w:val="FF0000"/>
          <w:lang w:val="de-CH" w:eastAsia="de-CH"/>
        </w:rPr>
        <w:t>p</w:t>
      </w:r>
      <w:r w:rsidRPr="005006DF">
        <w:rPr>
          <w:color w:val="FF0000"/>
          <w:lang w:val="de-CH" w:eastAsia="de-CH"/>
        </w:rPr>
        <w:t>oten</w:t>
      </w:r>
      <w:r w:rsidR="00091C2B">
        <w:rPr>
          <w:color w:val="FF0000"/>
          <w:lang w:val="de-CH" w:eastAsia="de-CH"/>
        </w:rPr>
        <w:t>z</w:t>
      </w:r>
      <w:r w:rsidRPr="005006DF">
        <w:rPr>
          <w:color w:val="FF0000"/>
          <w:lang w:val="de-CH" w:eastAsia="de-CH"/>
        </w:rPr>
        <w:t>ielle Energie, chemische Energie, ther</w:t>
      </w:r>
      <w:r w:rsidR="00091C2B">
        <w:rPr>
          <w:color w:val="FF0000"/>
          <w:lang w:val="de-CH" w:eastAsia="de-CH"/>
        </w:rPr>
        <w:softHyphen/>
      </w:r>
      <w:r w:rsidRPr="005006DF">
        <w:rPr>
          <w:color w:val="FF0000"/>
          <w:lang w:val="de-CH" w:eastAsia="de-CH"/>
        </w:rPr>
        <w:t>mische Energie, elektrische Energie, Lichtenergie</w:t>
      </w:r>
      <w:r w:rsidR="006E2AB1" w:rsidRPr="005006DF">
        <w:rPr>
          <w:color w:val="FF0000"/>
          <w:lang w:val="de-CH" w:eastAsia="de-CH"/>
        </w:rPr>
        <w:t xml:space="preserve"> </w:t>
      </w:r>
      <w:r w:rsidR="00B70F1F">
        <w:rPr>
          <w:color w:val="FF0000"/>
          <w:lang w:val="de-CH" w:eastAsia="de-CH"/>
        </w:rPr>
        <w:t>…</w:t>
      </w:r>
    </w:p>
    <w:p w14:paraId="094B7953" w14:textId="77777777" w:rsidR="006E2AB1" w:rsidRDefault="006E2AB1" w:rsidP="001860C2">
      <w:pPr>
        <w:pStyle w:val="Listenabsatz"/>
        <w:numPr>
          <w:ilvl w:val="0"/>
          <w:numId w:val="21"/>
        </w:numPr>
        <w:spacing w:before="240" w:after="0"/>
        <w:ind w:left="284" w:hanging="284"/>
        <w:contextualSpacing w:val="0"/>
        <w:jc w:val="both"/>
      </w:pPr>
      <w:r>
        <w:t>Die Art und Möglichkeit</w:t>
      </w:r>
      <w:r w:rsidR="00091C2B">
        <w:t>,</w:t>
      </w:r>
      <w:r>
        <w:t xml:space="preserve"> </w:t>
      </w:r>
      <w:r w:rsidR="001B64D9">
        <w:t>Energie zu speichern</w:t>
      </w:r>
      <w:r>
        <w:t>,</w:t>
      </w:r>
      <w:r w:rsidR="001B64D9">
        <w:t xml:space="preserve"> ist ein </w:t>
      </w:r>
      <w:proofErr w:type="spellStart"/>
      <w:r w:rsidR="001B64D9">
        <w:t>grosses</w:t>
      </w:r>
      <w:proofErr w:type="spellEnd"/>
      <w:r>
        <w:t>, bedeutsames</w:t>
      </w:r>
      <w:r w:rsidR="001B64D9">
        <w:t xml:space="preserve"> Thema in Forschung und Entwicklung. </w:t>
      </w:r>
    </w:p>
    <w:p w14:paraId="2F7A13FC" w14:textId="77777777" w:rsidR="001B64D9" w:rsidRDefault="001B64D9" w:rsidP="005006DF">
      <w:pPr>
        <w:pStyle w:val="Listenabsatz"/>
        <w:spacing w:after="120"/>
        <w:ind w:left="284"/>
        <w:contextualSpacing w:val="0"/>
        <w:jc w:val="both"/>
      </w:pPr>
      <w:r>
        <w:t>Weshalb ist es wichtig</w:t>
      </w:r>
      <w:r w:rsidR="008C3678">
        <w:t>,</w:t>
      </w:r>
      <w:r>
        <w:t xml:space="preserve"> Energie speichern zu können? </w:t>
      </w:r>
    </w:p>
    <w:p w14:paraId="795D722D" w14:textId="77777777" w:rsidR="00A51C4F" w:rsidRPr="009574E0" w:rsidRDefault="002C3C6D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  <w:rPr>
          <w:color w:val="FF0000"/>
        </w:rPr>
      </w:pPr>
      <w:r w:rsidRPr="009574E0">
        <w:rPr>
          <w:color w:val="FF0000"/>
        </w:rPr>
        <w:t xml:space="preserve">Maschinen </w:t>
      </w:r>
      <w:r w:rsidR="00200B6B" w:rsidRPr="009574E0">
        <w:rPr>
          <w:color w:val="FF0000"/>
        </w:rPr>
        <w:t xml:space="preserve">und elektrische Anwendungen ermöglichen schnelle und genaue Arbeitsausführung. Sie erleichtern die Arbeit der </w:t>
      </w:r>
      <w:r w:rsidR="00200B6B" w:rsidRPr="001860C2">
        <w:rPr>
          <w:color w:val="FF0000"/>
          <w:lang w:val="de-CH" w:eastAsia="de-CH"/>
        </w:rPr>
        <w:t>Menschen</w:t>
      </w:r>
      <w:r w:rsidR="00200B6B" w:rsidRPr="009574E0">
        <w:rPr>
          <w:color w:val="FF0000"/>
        </w:rPr>
        <w:t xml:space="preserve"> ungemein. Dort</w:t>
      </w:r>
      <w:r w:rsidR="006E2AB1">
        <w:rPr>
          <w:color w:val="FF0000"/>
        </w:rPr>
        <w:t>,</w:t>
      </w:r>
      <w:r w:rsidR="00200B6B" w:rsidRPr="009574E0">
        <w:rPr>
          <w:color w:val="FF0000"/>
        </w:rPr>
        <w:t xml:space="preserve"> wo wir keine Energiequelle zur Verfügung haben, machen wir sie uns durch </w:t>
      </w:r>
      <w:proofErr w:type="spellStart"/>
      <w:r w:rsidR="00200B6B" w:rsidRPr="009574E0">
        <w:rPr>
          <w:color w:val="FF0000"/>
        </w:rPr>
        <w:t>Energie</w:t>
      </w:r>
      <w:r w:rsidR="00091C2B">
        <w:rPr>
          <w:color w:val="FF0000"/>
        </w:rPr>
        <w:softHyphen/>
      </w:r>
      <w:r w:rsidR="00200B6B" w:rsidRPr="009574E0">
        <w:rPr>
          <w:color w:val="FF0000"/>
        </w:rPr>
        <w:t>speicher</w:t>
      </w:r>
      <w:proofErr w:type="spellEnd"/>
      <w:r w:rsidR="00200B6B" w:rsidRPr="009574E0">
        <w:rPr>
          <w:color w:val="FF0000"/>
        </w:rPr>
        <w:t xml:space="preserve"> </w:t>
      </w:r>
      <w:r w:rsidR="002273CC" w:rsidRPr="009574E0">
        <w:rPr>
          <w:color w:val="FF0000"/>
        </w:rPr>
        <w:t>zugänglich.</w:t>
      </w:r>
      <w:r w:rsidR="00200B6B" w:rsidRPr="009574E0">
        <w:rPr>
          <w:color w:val="FF0000"/>
        </w:rPr>
        <w:t xml:space="preserve"> </w:t>
      </w:r>
      <w:r w:rsidR="008C3678">
        <w:rPr>
          <w:color w:val="FF0000"/>
        </w:rPr>
        <w:t xml:space="preserve">Das Speichern </w:t>
      </w:r>
      <w:proofErr w:type="spellStart"/>
      <w:r w:rsidR="008C3678">
        <w:rPr>
          <w:color w:val="FF0000"/>
        </w:rPr>
        <w:t>g</w:t>
      </w:r>
      <w:r w:rsidR="00200B6B" w:rsidRPr="009574E0">
        <w:rPr>
          <w:color w:val="FF0000"/>
        </w:rPr>
        <w:t>rosse</w:t>
      </w:r>
      <w:r w:rsidR="008C3678">
        <w:rPr>
          <w:color w:val="FF0000"/>
        </w:rPr>
        <w:t>r</w:t>
      </w:r>
      <w:proofErr w:type="spellEnd"/>
      <w:r w:rsidR="00200B6B" w:rsidRPr="009574E0">
        <w:rPr>
          <w:color w:val="FF0000"/>
        </w:rPr>
        <w:t xml:space="preserve"> Mengen Energie stellt die Forschung immer wieder vor Probleme</w:t>
      </w:r>
      <w:r w:rsidR="008C3678">
        <w:rPr>
          <w:color w:val="FF0000"/>
        </w:rPr>
        <w:t>;</w:t>
      </w:r>
      <w:r w:rsidR="00200B6B" w:rsidRPr="009574E0">
        <w:rPr>
          <w:color w:val="FF0000"/>
        </w:rPr>
        <w:t xml:space="preserve"> so ist zum Beispiel die latent vorhandene Energie in der Atmosphäre in Form von Blitzen immer noch nicht speicherbar.</w:t>
      </w:r>
      <w:r w:rsidR="002273CC" w:rsidRPr="009574E0">
        <w:rPr>
          <w:color w:val="FF0000"/>
        </w:rPr>
        <w:t xml:space="preserve"> Besonders die Spitzen des Energieverbrauchs und der Energieeinspeisung </w:t>
      </w:r>
      <w:r w:rsidR="006E2AB1">
        <w:rPr>
          <w:color w:val="FF0000"/>
        </w:rPr>
        <w:t>werden</w:t>
      </w:r>
      <w:r w:rsidR="002273CC" w:rsidRPr="009574E0">
        <w:rPr>
          <w:color w:val="FF0000"/>
        </w:rPr>
        <w:t xml:space="preserve"> uns</w:t>
      </w:r>
      <w:r w:rsidR="00E2335A" w:rsidRPr="009574E0">
        <w:rPr>
          <w:color w:val="FF0000"/>
        </w:rPr>
        <w:t>ere Strom</w:t>
      </w:r>
      <w:r w:rsidR="00091C2B">
        <w:rPr>
          <w:color w:val="FF0000"/>
        </w:rPr>
        <w:softHyphen/>
      </w:r>
      <w:r w:rsidR="00E2335A" w:rsidRPr="009574E0">
        <w:rPr>
          <w:color w:val="FF0000"/>
        </w:rPr>
        <w:t>netze</w:t>
      </w:r>
      <w:r w:rsidR="002273CC" w:rsidRPr="009574E0">
        <w:rPr>
          <w:color w:val="FF0000"/>
        </w:rPr>
        <w:t xml:space="preserve"> in naher Zukunft vor</w:t>
      </w:r>
      <w:r w:rsidR="00E2335A" w:rsidRPr="009574E0">
        <w:rPr>
          <w:color w:val="FF0000"/>
        </w:rPr>
        <w:t xml:space="preserve"> Probleme</w:t>
      </w:r>
      <w:r w:rsidR="006E2AB1">
        <w:rPr>
          <w:color w:val="FF0000"/>
        </w:rPr>
        <w:t xml:space="preserve"> stellen</w:t>
      </w:r>
      <w:r w:rsidR="00E2335A" w:rsidRPr="009574E0">
        <w:rPr>
          <w:color w:val="FF0000"/>
        </w:rPr>
        <w:t>.</w:t>
      </w:r>
    </w:p>
    <w:p w14:paraId="10F21B11" w14:textId="77777777" w:rsidR="00200B6B" w:rsidRPr="001860C2" w:rsidRDefault="00200B6B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  <w:rPr>
          <w:color w:val="FF0000"/>
          <w:lang w:val="de-CH" w:eastAsia="de-CH"/>
        </w:rPr>
      </w:pPr>
      <w:r w:rsidRPr="009574E0">
        <w:rPr>
          <w:color w:val="FF0000"/>
        </w:rPr>
        <w:t xml:space="preserve">Beispiele </w:t>
      </w:r>
      <w:r w:rsidR="002273CC" w:rsidRPr="001860C2">
        <w:rPr>
          <w:color w:val="FF0000"/>
          <w:lang w:val="de-CH" w:eastAsia="de-CH"/>
        </w:rPr>
        <w:t>für Energiespeicher</w:t>
      </w:r>
      <w:r w:rsidRPr="001860C2">
        <w:rPr>
          <w:color w:val="FF0000"/>
          <w:lang w:val="de-CH" w:eastAsia="de-CH"/>
        </w:rPr>
        <w:t>: Batterien, Akkus speichern el</w:t>
      </w:r>
      <w:r w:rsidR="006E2AB1" w:rsidRPr="001860C2">
        <w:rPr>
          <w:color w:val="FF0000"/>
          <w:lang w:val="de-CH" w:eastAsia="de-CH"/>
        </w:rPr>
        <w:t>ektrische</w:t>
      </w:r>
      <w:r w:rsidRPr="001860C2">
        <w:rPr>
          <w:color w:val="FF0000"/>
          <w:lang w:val="de-CH" w:eastAsia="de-CH"/>
        </w:rPr>
        <w:t xml:space="preserve"> Energie</w:t>
      </w:r>
      <w:r w:rsidR="006E2AB1" w:rsidRPr="001860C2">
        <w:rPr>
          <w:color w:val="FF0000"/>
          <w:lang w:val="de-CH" w:eastAsia="de-CH"/>
        </w:rPr>
        <w:t>.</w:t>
      </w:r>
    </w:p>
    <w:p w14:paraId="33051240" w14:textId="77777777" w:rsidR="00200B6B" w:rsidRPr="001860C2" w:rsidRDefault="00200B6B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  <w:rPr>
          <w:color w:val="FF0000"/>
          <w:lang w:val="de-CH" w:eastAsia="de-CH"/>
        </w:rPr>
      </w:pPr>
      <w:r w:rsidRPr="001860C2">
        <w:rPr>
          <w:color w:val="FF0000"/>
          <w:lang w:val="de-CH" w:eastAsia="de-CH"/>
        </w:rPr>
        <w:t>Organische Energiespe</w:t>
      </w:r>
      <w:r w:rsidR="006E2AB1" w:rsidRPr="001860C2">
        <w:rPr>
          <w:color w:val="FF0000"/>
          <w:lang w:val="de-CH" w:eastAsia="de-CH"/>
        </w:rPr>
        <w:t>i</w:t>
      </w:r>
      <w:r w:rsidRPr="001860C2">
        <w:rPr>
          <w:color w:val="FF0000"/>
          <w:lang w:val="de-CH" w:eastAsia="de-CH"/>
        </w:rPr>
        <w:t>cher: Erdgas, Erdöl, Kohle sind fossile Ablagerungen</w:t>
      </w:r>
      <w:r w:rsidR="006E2AB1" w:rsidRPr="001860C2">
        <w:rPr>
          <w:color w:val="FF0000"/>
          <w:lang w:val="de-CH" w:eastAsia="de-CH"/>
        </w:rPr>
        <w:t>,</w:t>
      </w:r>
      <w:r w:rsidRPr="001860C2">
        <w:rPr>
          <w:color w:val="FF0000"/>
          <w:lang w:val="de-CH" w:eastAsia="de-CH"/>
        </w:rPr>
        <w:t xml:space="preserve"> die sehr viel Energie in sich tragen. </w:t>
      </w:r>
    </w:p>
    <w:p w14:paraId="6499E821" w14:textId="77777777" w:rsidR="002273CC" w:rsidRPr="001860C2" w:rsidRDefault="009574E0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  <w:rPr>
          <w:color w:val="FF0000"/>
          <w:lang w:val="de-CH" w:eastAsia="de-CH"/>
        </w:rPr>
      </w:pPr>
      <w:r w:rsidRPr="001860C2">
        <w:rPr>
          <w:color w:val="FF0000"/>
          <w:lang w:val="de-CH" w:eastAsia="de-CH"/>
        </w:rPr>
        <w:t>Weitere</w:t>
      </w:r>
      <w:r w:rsidR="006E2AB1" w:rsidRPr="001860C2">
        <w:rPr>
          <w:color w:val="FF0000"/>
          <w:lang w:val="de-CH" w:eastAsia="de-CH"/>
        </w:rPr>
        <w:t xml:space="preserve"> Energiespeicher</w:t>
      </w:r>
      <w:r w:rsidRPr="001860C2">
        <w:rPr>
          <w:color w:val="FF0000"/>
          <w:lang w:val="de-CH" w:eastAsia="de-CH"/>
        </w:rPr>
        <w:t xml:space="preserve">: </w:t>
      </w:r>
      <w:r w:rsidR="002273CC" w:rsidRPr="001860C2">
        <w:rPr>
          <w:color w:val="FF0000"/>
          <w:lang w:val="de-CH" w:eastAsia="de-CH"/>
        </w:rPr>
        <w:t xml:space="preserve">Kernenergie, Pumpspeicherwerke, Wärmespeicher </w:t>
      </w:r>
      <w:r w:rsidR="00B70F1F">
        <w:rPr>
          <w:color w:val="FF0000"/>
          <w:lang w:val="de-CH" w:eastAsia="de-CH"/>
        </w:rPr>
        <w:t>…</w:t>
      </w:r>
    </w:p>
    <w:p w14:paraId="7F6B33BE" w14:textId="7D4D742A" w:rsidR="00D35943" w:rsidRPr="005006DF" w:rsidRDefault="002273CC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</w:pPr>
      <w:r w:rsidRPr="001860C2">
        <w:rPr>
          <w:color w:val="FF0000"/>
          <w:lang w:val="de-CH" w:eastAsia="de-CH"/>
        </w:rPr>
        <w:t>Interessante</w:t>
      </w:r>
      <w:r w:rsidRPr="009574E0">
        <w:rPr>
          <w:color w:val="FF0000"/>
        </w:rPr>
        <w:t xml:space="preserve"> </w:t>
      </w:r>
      <w:r w:rsidR="006E2AB1">
        <w:rPr>
          <w:color w:val="FF0000"/>
        </w:rPr>
        <w:t xml:space="preserve">Website </w:t>
      </w:r>
      <w:r w:rsidRPr="009574E0">
        <w:rPr>
          <w:color w:val="FF0000"/>
        </w:rPr>
        <w:t xml:space="preserve">hierzu: </w:t>
      </w:r>
      <w:hyperlink r:id="rId8" w:history="1">
        <w:r w:rsidRPr="005006DF">
          <w:rPr>
            <w:rStyle w:val="Hyperlink"/>
            <w:color w:val="auto"/>
            <w:u w:val="none"/>
          </w:rPr>
          <w:t>http://energiespeicher.blogspot.ch</w:t>
        </w:r>
        <w:r w:rsidR="00091C2B">
          <w:rPr>
            <w:rStyle w:val="Hyperlink"/>
            <w:color w:val="auto"/>
            <w:u w:val="none"/>
          </w:rPr>
          <w:t>.</w:t>
        </w:r>
      </w:hyperlink>
    </w:p>
    <w:p w14:paraId="4EAD0698" w14:textId="77777777" w:rsidR="005006DF" w:rsidRDefault="00A51C4F" w:rsidP="001860C2">
      <w:pPr>
        <w:pStyle w:val="Listenabsatz"/>
        <w:numPr>
          <w:ilvl w:val="0"/>
          <w:numId w:val="21"/>
        </w:numPr>
        <w:spacing w:before="240" w:after="0"/>
        <w:ind w:left="284" w:hanging="284"/>
        <w:contextualSpacing w:val="0"/>
        <w:jc w:val="both"/>
      </w:pPr>
      <w:r>
        <w:t xml:space="preserve">Sensoren sind </w:t>
      </w:r>
      <w:r w:rsidR="00D35943">
        <w:t>technische Bauteile, die auf eine chemische oder physikalische Veränderung</w:t>
      </w:r>
      <w:r>
        <w:t xml:space="preserve"> </w:t>
      </w:r>
      <w:r w:rsidR="00D35943">
        <w:t>ihrer Umgebung reagieren können. Ist dieser Reiz</w:t>
      </w:r>
      <w:r>
        <w:t xml:space="preserve"> gegeben</w:t>
      </w:r>
      <w:r w:rsidR="005006DF">
        <w:t>,</w:t>
      </w:r>
      <w:r>
        <w:t xml:space="preserve"> </w:t>
      </w:r>
      <w:r w:rsidR="00D35943">
        <w:t>leitet der Sensor ein</w:t>
      </w:r>
      <w:r>
        <w:t xml:space="preserve"> </w:t>
      </w:r>
      <w:r w:rsidR="00D35943">
        <w:t>Signal weiter</w:t>
      </w:r>
      <w:r>
        <w:t xml:space="preserve">. </w:t>
      </w:r>
    </w:p>
    <w:p w14:paraId="5EE2D7BF" w14:textId="77777777" w:rsidR="002273CC" w:rsidRDefault="005006DF" w:rsidP="005006DF">
      <w:pPr>
        <w:pStyle w:val="Listenabsatz"/>
        <w:spacing w:after="0"/>
        <w:ind w:left="284"/>
        <w:contextualSpacing w:val="0"/>
        <w:jc w:val="both"/>
      </w:pPr>
      <w:r>
        <w:t>Worauf</w:t>
      </w:r>
      <w:r w:rsidR="002273CC">
        <w:t xml:space="preserve"> können Sensoren </w:t>
      </w:r>
      <w:r w:rsidR="00D35943">
        <w:t xml:space="preserve">reagieren? Zähle mindestens </w:t>
      </w:r>
      <w:r>
        <w:t xml:space="preserve">drei </w:t>
      </w:r>
      <w:r w:rsidR="00D35943">
        <w:t>chemische oder physikalische Veränderungen</w:t>
      </w:r>
      <w:r w:rsidR="002273CC">
        <w:t xml:space="preserve"> auf:</w:t>
      </w:r>
    </w:p>
    <w:p w14:paraId="3F7BB51F" w14:textId="10A09B47" w:rsidR="009574E0" w:rsidRPr="001860C2" w:rsidRDefault="009574E0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  <w:rPr>
          <w:color w:val="FF0000"/>
          <w:lang w:val="de-CH" w:eastAsia="de-CH"/>
        </w:rPr>
      </w:pPr>
      <w:r w:rsidRPr="00AA6357">
        <w:rPr>
          <w:color w:val="FF0000"/>
        </w:rPr>
        <w:t xml:space="preserve">Wichtig </w:t>
      </w:r>
      <w:r w:rsidRPr="001860C2">
        <w:rPr>
          <w:color w:val="FF0000"/>
          <w:lang w:val="de-CH" w:eastAsia="de-CH"/>
        </w:rPr>
        <w:t xml:space="preserve">zu erwähnen: Bei der Mausefalle ist der Sensor ein Drucksensor, der </w:t>
      </w:r>
      <w:r w:rsidR="00AA6357" w:rsidRPr="001860C2">
        <w:rPr>
          <w:color w:val="FF0000"/>
          <w:lang w:val="de-CH" w:eastAsia="de-CH"/>
        </w:rPr>
        <w:t>nicht nur ein Signal weiterleitet</w:t>
      </w:r>
      <w:r w:rsidR="005006DF" w:rsidRPr="001860C2">
        <w:rPr>
          <w:color w:val="FF0000"/>
          <w:lang w:val="de-CH" w:eastAsia="de-CH"/>
        </w:rPr>
        <w:t>,</w:t>
      </w:r>
      <w:r w:rsidR="00AA6357" w:rsidRPr="001860C2">
        <w:rPr>
          <w:color w:val="FF0000"/>
          <w:lang w:val="de-CH" w:eastAsia="de-CH"/>
        </w:rPr>
        <w:t xml:space="preserve"> sondern zugleich auch </w:t>
      </w:r>
      <w:r w:rsidR="007936A4" w:rsidRPr="001860C2">
        <w:rPr>
          <w:color w:val="FF0000"/>
          <w:lang w:val="de-CH" w:eastAsia="de-CH"/>
        </w:rPr>
        <w:t>eine</w:t>
      </w:r>
      <w:r w:rsidR="00AA6357" w:rsidRPr="001860C2">
        <w:rPr>
          <w:color w:val="FF0000"/>
          <w:lang w:val="de-CH" w:eastAsia="de-CH"/>
        </w:rPr>
        <w:t xml:space="preserve"> Folgereaktion auslöst</w:t>
      </w:r>
      <w:r w:rsidR="005006DF" w:rsidRPr="001860C2">
        <w:rPr>
          <w:color w:val="FF0000"/>
          <w:lang w:val="de-CH" w:eastAsia="de-CH"/>
        </w:rPr>
        <w:t xml:space="preserve"> </w:t>
      </w:r>
      <w:r w:rsidR="00AA6357" w:rsidRPr="001860C2">
        <w:rPr>
          <w:color w:val="FF0000"/>
          <w:lang w:val="de-CH" w:eastAsia="de-CH"/>
        </w:rPr>
        <w:t>(</w:t>
      </w:r>
      <w:r w:rsidR="00091C2B">
        <w:rPr>
          <w:color w:val="FF0000"/>
          <w:lang w:val="de-CH" w:eastAsia="de-CH"/>
        </w:rPr>
        <w:t>a</w:t>
      </w:r>
      <w:r w:rsidR="00AA6357" w:rsidRPr="001860C2">
        <w:rPr>
          <w:color w:val="FF0000"/>
          <w:lang w:val="de-CH" w:eastAsia="de-CH"/>
        </w:rPr>
        <w:t xml:space="preserve">lso </w:t>
      </w:r>
      <w:r w:rsidR="00091C2B">
        <w:rPr>
          <w:rFonts w:cs="Arial"/>
          <w:color w:val="FF0000"/>
          <w:lang w:val="de-CH" w:eastAsia="de-CH"/>
        </w:rPr>
        <w:t>«zwei in eins»</w:t>
      </w:r>
      <w:r w:rsidR="00AA6357" w:rsidRPr="001860C2">
        <w:rPr>
          <w:color w:val="FF0000"/>
          <w:lang w:val="de-CH" w:eastAsia="de-CH"/>
        </w:rPr>
        <w:t>).</w:t>
      </w:r>
    </w:p>
    <w:p w14:paraId="07E02DF9" w14:textId="77777777" w:rsidR="005006DF" w:rsidRPr="001860C2" w:rsidRDefault="005006DF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  <w:rPr>
          <w:color w:val="FF0000"/>
          <w:lang w:val="de-CH" w:eastAsia="de-CH"/>
        </w:rPr>
      </w:pPr>
      <w:r w:rsidRPr="001860C2">
        <w:rPr>
          <w:color w:val="FF0000"/>
          <w:lang w:val="de-CH" w:eastAsia="de-CH"/>
        </w:rPr>
        <w:t xml:space="preserve">Physikalische Veränderungen: </w:t>
      </w:r>
      <w:r w:rsidR="002273CC" w:rsidRPr="001860C2">
        <w:rPr>
          <w:color w:val="FF0000"/>
          <w:lang w:val="de-CH" w:eastAsia="de-CH"/>
        </w:rPr>
        <w:t>Druck, Wärme, Licht, Schall, Helligkeit, Beschleu</w:t>
      </w:r>
      <w:r w:rsidR="00091C2B">
        <w:rPr>
          <w:color w:val="FF0000"/>
          <w:lang w:val="de-CH" w:eastAsia="de-CH"/>
        </w:rPr>
        <w:softHyphen/>
      </w:r>
      <w:r w:rsidR="002273CC" w:rsidRPr="001860C2">
        <w:rPr>
          <w:color w:val="FF0000"/>
          <w:lang w:val="de-CH" w:eastAsia="de-CH"/>
        </w:rPr>
        <w:t>nigung</w:t>
      </w:r>
      <w:r w:rsidRPr="001860C2">
        <w:rPr>
          <w:color w:val="FF0000"/>
          <w:lang w:val="de-CH" w:eastAsia="de-CH"/>
        </w:rPr>
        <w:t xml:space="preserve"> </w:t>
      </w:r>
      <w:r w:rsidR="00B70F1F">
        <w:rPr>
          <w:color w:val="FF0000"/>
          <w:lang w:val="de-CH" w:eastAsia="de-CH"/>
        </w:rPr>
        <w:t>…</w:t>
      </w:r>
    </w:p>
    <w:p w14:paraId="3E50566A" w14:textId="7C71AFEE" w:rsidR="009574E0" w:rsidRPr="001860C2" w:rsidRDefault="005006DF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  <w:rPr>
          <w:color w:val="FF0000"/>
          <w:lang w:val="de-CH" w:eastAsia="de-CH"/>
        </w:rPr>
      </w:pPr>
      <w:r w:rsidRPr="001860C2">
        <w:rPr>
          <w:color w:val="FF0000"/>
          <w:lang w:val="de-CH" w:eastAsia="de-CH"/>
        </w:rPr>
        <w:t>C</w:t>
      </w:r>
      <w:r w:rsidR="002273CC" w:rsidRPr="001860C2">
        <w:rPr>
          <w:color w:val="FF0000"/>
          <w:lang w:val="de-CH" w:eastAsia="de-CH"/>
        </w:rPr>
        <w:t>hemisch</w:t>
      </w:r>
      <w:r w:rsidRPr="001860C2">
        <w:rPr>
          <w:color w:val="FF0000"/>
          <w:lang w:val="de-CH" w:eastAsia="de-CH"/>
        </w:rPr>
        <w:t>e Veränderungen</w:t>
      </w:r>
      <w:r w:rsidR="002273CC" w:rsidRPr="001860C2">
        <w:rPr>
          <w:color w:val="FF0000"/>
          <w:lang w:val="de-CH" w:eastAsia="de-CH"/>
        </w:rPr>
        <w:t xml:space="preserve">: </w:t>
      </w:r>
      <w:r w:rsidR="009574E0" w:rsidRPr="001860C2">
        <w:rPr>
          <w:color w:val="FF0000"/>
          <w:lang w:val="de-CH" w:eastAsia="de-CH"/>
        </w:rPr>
        <w:t>p</w:t>
      </w:r>
      <w:r w:rsidRPr="001860C2">
        <w:rPr>
          <w:color w:val="FF0000"/>
          <w:lang w:val="de-CH" w:eastAsia="de-CH"/>
        </w:rPr>
        <w:t>H</w:t>
      </w:r>
      <w:r w:rsidR="009574E0" w:rsidRPr="001860C2">
        <w:rPr>
          <w:color w:val="FF0000"/>
          <w:lang w:val="de-CH" w:eastAsia="de-CH"/>
        </w:rPr>
        <w:t>-Wert, elektrochem</w:t>
      </w:r>
      <w:r w:rsidRPr="001860C2">
        <w:rPr>
          <w:color w:val="FF0000"/>
          <w:lang w:val="de-CH" w:eastAsia="de-CH"/>
        </w:rPr>
        <w:t>isches</w:t>
      </w:r>
      <w:r w:rsidR="009574E0" w:rsidRPr="001860C2">
        <w:rPr>
          <w:color w:val="FF0000"/>
          <w:lang w:val="de-CH" w:eastAsia="de-CH"/>
        </w:rPr>
        <w:t xml:space="preserve"> Poten</w:t>
      </w:r>
      <w:r w:rsidR="00091C2B">
        <w:rPr>
          <w:color w:val="FF0000"/>
          <w:lang w:val="de-CH" w:eastAsia="de-CH"/>
        </w:rPr>
        <w:t>z</w:t>
      </w:r>
      <w:r w:rsidR="009574E0" w:rsidRPr="001860C2">
        <w:rPr>
          <w:color w:val="FF0000"/>
          <w:lang w:val="de-CH" w:eastAsia="de-CH"/>
        </w:rPr>
        <w:t>ial</w:t>
      </w:r>
      <w:r w:rsidRPr="001860C2">
        <w:rPr>
          <w:color w:val="FF0000"/>
          <w:lang w:val="de-CH" w:eastAsia="de-CH"/>
        </w:rPr>
        <w:t xml:space="preserve"> </w:t>
      </w:r>
      <w:r w:rsidR="00B70F1F">
        <w:rPr>
          <w:color w:val="FF0000"/>
          <w:lang w:val="de-CH" w:eastAsia="de-CH"/>
        </w:rPr>
        <w:t>…</w:t>
      </w:r>
    </w:p>
    <w:p w14:paraId="2B0FF9C0" w14:textId="77777777" w:rsidR="00091C2B" w:rsidRPr="00E26663" w:rsidRDefault="00D35943" w:rsidP="001860C2">
      <w:pPr>
        <w:pStyle w:val="Listenabsatz"/>
        <w:numPr>
          <w:ilvl w:val="0"/>
          <w:numId w:val="29"/>
        </w:numPr>
        <w:spacing w:after="40" w:line="240" w:lineRule="auto"/>
        <w:ind w:left="1134" w:hanging="357"/>
        <w:contextualSpacing w:val="0"/>
        <w:jc w:val="both"/>
        <w:rPr>
          <w:color w:val="C0504D" w:themeColor="accent2"/>
          <w:lang w:val="de-CH" w:eastAsia="de-CH"/>
        </w:rPr>
      </w:pPr>
      <w:r w:rsidRPr="001860C2">
        <w:rPr>
          <w:color w:val="FF0000"/>
          <w:lang w:val="de-CH" w:eastAsia="de-CH"/>
        </w:rPr>
        <w:t>Spannend ist der Hinweis, dass der Mensch über unglaublich viele und verschieden</w:t>
      </w:r>
      <w:r w:rsidRPr="00AA6357">
        <w:rPr>
          <w:color w:val="FF0000"/>
        </w:rPr>
        <w:t xml:space="preserve"> ausgelegte </w:t>
      </w:r>
      <w:r w:rsidR="005006DF">
        <w:rPr>
          <w:rFonts w:cs="Arial"/>
          <w:color w:val="FF0000"/>
        </w:rPr>
        <w:t>«</w:t>
      </w:r>
      <w:r w:rsidRPr="00AA6357">
        <w:rPr>
          <w:color w:val="FF0000"/>
        </w:rPr>
        <w:t>Sensore</w:t>
      </w:r>
      <w:bookmarkStart w:id="0" w:name="_GoBack"/>
      <w:bookmarkEnd w:id="0"/>
      <w:r w:rsidRPr="00AA6357">
        <w:rPr>
          <w:color w:val="FF0000"/>
        </w:rPr>
        <w:t>n</w:t>
      </w:r>
      <w:r w:rsidR="005006DF">
        <w:rPr>
          <w:rFonts w:cs="Arial"/>
          <w:color w:val="FF0000"/>
        </w:rPr>
        <w:t>»</w:t>
      </w:r>
      <w:r w:rsidR="00E71E46">
        <w:rPr>
          <w:color w:val="FF0000"/>
        </w:rPr>
        <w:t>, in der Biologie Nerven genannt,</w:t>
      </w:r>
      <w:r w:rsidRPr="00AA6357">
        <w:rPr>
          <w:color w:val="FF0000"/>
        </w:rPr>
        <w:t xml:space="preserve"> verfügt.</w:t>
      </w:r>
    </w:p>
    <w:p w14:paraId="1EECFB0A" w14:textId="7EA1ACF9" w:rsidR="004178C0" w:rsidRPr="00E26663" w:rsidRDefault="005006DF" w:rsidP="00E26663">
      <w:pPr>
        <w:spacing w:after="40" w:line="240" w:lineRule="auto"/>
        <w:ind w:left="1134"/>
        <w:jc w:val="both"/>
        <w:rPr>
          <w:color w:val="00B050"/>
          <w:lang w:val="de-CH" w:eastAsia="de-CH"/>
        </w:rPr>
      </w:pPr>
      <w:r w:rsidRPr="00E26663">
        <w:rPr>
          <w:color w:val="00B050"/>
        </w:rPr>
        <w:sym w:font="Wingdings" w:char="F0E0"/>
      </w:r>
      <w:r w:rsidRPr="00E26663">
        <w:rPr>
          <w:color w:val="00B050"/>
        </w:rPr>
        <w:t xml:space="preserve"> </w:t>
      </w:r>
      <w:r w:rsidR="00D35943" w:rsidRPr="00E26663">
        <w:rPr>
          <w:color w:val="00B050"/>
        </w:rPr>
        <w:t>Ev</w:t>
      </w:r>
      <w:r w:rsidRPr="00E26663">
        <w:rPr>
          <w:color w:val="00B050"/>
        </w:rPr>
        <w:t>en</w:t>
      </w:r>
      <w:r w:rsidR="00D35943" w:rsidRPr="00E26663">
        <w:rPr>
          <w:color w:val="00B050"/>
        </w:rPr>
        <w:t>t</w:t>
      </w:r>
      <w:r w:rsidRPr="00E26663">
        <w:rPr>
          <w:color w:val="00B050"/>
        </w:rPr>
        <w:t xml:space="preserve">uell </w:t>
      </w:r>
      <w:r w:rsidR="00091C2B" w:rsidRPr="00E26663">
        <w:rPr>
          <w:color w:val="00B050"/>
        </w:rPr>
        <w:t>k</w:t>
      </w:r>
      <w:r w:rsidRPr="00E26663">
        <w:rPr>
          <w:color w:val="00B050"/>
        </w:rPr>
        <w:t>önnen Sie hierzu</w:t>
      </w:r>
      <w:r w:rsidR="00D35943" w:rsidRPr="00E26663">
        <w:rPr>
          <w:color w:val="00B050"/>
        </w:rPr>
        <w:t xml:space="preserve"> B</w:t>
      </w:r>
      <w:r w:rsidR="0005782C" w:rsidRPr="00E26663">
        <w:rPr>
          <w:color w:val="00B050"/>
        </w:rPr>
        <w:t xml:space="preserve">eispiele </w:t>
      </w:r>
      <w:r w:rsidR="007936A4" w:rsidRPr="00E26663">
        <w:rPr>
          <w:color w:val="00B050"/>
        </w:rPr>
        <w:t xml:space="preserve">mit </w:t>
      </w:r>
      <w:r w:rsidRPr="00E26663">
        <w:rPr>
          <w:color w:val="00B050"/>
        </w:rPr>
        <w:t xml:space="preserve">den </w:t>
      </w:r>
      <w:r w:rsidR="007936A4" w:rsidRPr="00E26663">
        <w:rPr>
          <w:color w:val="00B050"/>
        </w:rPr>
        <w:t>S</w:t>
      </w:r>
      <w:r w:rsidRPr="00E26663">
        <w:rPr>
          <w:color w:val="00B050"/>
        </w:rPr>
        <w:t xml:space="preserve">chülerinnen </w:t>
      </w:r>
      <w:r w:rsidR="007936A4" w:rsidRPr="00E26663">
        <w:rPr>
          <w:color w:val="00B050"/>
        </w:rPr>
        <w:t>u</w:t>
      </w:r>
      <w:r w:rsidRPr="00E26663">
        <w:rPr>
          <w:color w:val="00B050"/>
        </w:rPr>
        <w:t xml:space="preserve">nd </w:t>
      </w:r>
      <w:r w:rsidR="007936A4" w:rsidRPr="00E26663">
        <w:rPr>
          <w:color w:val="00B050"/>
        </w:rPr>
        <w:t>S</w:t>
      </w:r>
      <w:r w:rsidRPr="00E26663">
        <w:rPr>
          <w:color w:val="00B050"/>
        </w:rPr>
        <w:t>chülern</w:t>
      </w:r>
      <w:r w:rsidR="007936A4" w:rsidRPr="00E26663">
        <w:rPr>
          <w:color w:val="00B050"/>
        </w:rPr>
        <w:t xml:space="preserve"> </w:t>
      </w:r>
      <w:r w:rsidR="00D35943" w:rsidRPr="00E26663">
        <w:rPr>
          <w:color w:val="00B050"/>
        </w:rPr>
        <w:t>zusammentragen.</w:t>
      </w:r>
    </w:p>
    <w:sectPr w:rsidR="004178C0" w:rsidRPr="00E26663" w:rsidSect="001860C2">
      <w:headerReference w:type="default" r:id="rId9"/>
      <w:footerReference w:type="default" r:id="rId10"/>
      <w:pgSz w:w="11906" w:h="16838"/>
      <w:pgMar w:top="1701" w:right="1134" w:bottom="567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CEED5" w14:textId="77777777" w:rsidR="006A456C" w:rsidRDefault="006A456C" w:rsidP="00674DBD">
      <w:pPr>
        <w:spacing w:after="0" w:line="240" w:lineRule="auto"/>
      </w:pPr>
      <w:r>
        <w:separator/>
      </w:r>
    </w:p>
  </w:endnote>
  <w:endnote w:type="continuationSeparator" w:id="0">
    <w:p w14:paraId="0D2A3E4F" w14:textId="77777777" w:rsidR="006A456C" w:rsidRDefault="006A456C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854E6" w14:textId="77777777" w:rsidR="00CB7B5D" w:rsidRPr="006B6898" w:rsidRDefault="00CB7B5D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ACBA8" w14:textId="77777777" w:rsidR="006A456C" w:rsidRDefault="006A456C" w:rsidP="00674DBD">
      <w:pPr>
        <w:spacing w:after="0" w:line="240" w:lineRule="auto"/>
      </w:pPr>
      <w:r>
        <w:separator/>
      </w:r>
    </w:p>
  </w:footnote>
  <w:footnote w:type="continuationSeparator" w:id="0">
    <w:p w14:paraId="608703C8" w14:textId="77777777" w:rsidR="006A456C" w:rsidRDefault="006A456C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29E01" w14:textId="77777777" w:rsidR="00CB7B5D" w:rsidRPr="001B64D9" w:rsidRDefault="006F76E3" w:rsidP="00FC2FD1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«Kreative Kaskade»</w:t>
    </w:r>
  </w:p>
  <w:p w14:paraId="56647317" w14:textId="77777777" w:rsidR="00CB7B5D" w:rsidRPr="001B64D9" w:rsidRDefault="00CB7B5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1B64D9">
      <w:rPr>
        <w:rFonts w:ascii="Calibri" w:hAnsi="Calibri"/>
        <w:i/>
        <w:color w:val="FF0000"/>
        <w:lang w:val="de-CH"/>
      </w:rPr>
      <w:t>Wahlpflichtfach BL/BS</w:t>
    </w:r>
    <w:r w:rsidRPr="001B64D9">
      <w:rPr>
        <w:rFonts w:ascii="Calibri" w:hAnsi="Calibri"/>
        <w:i/>
        <w:color w:val="FF0000"/>
        <w:lang w:val="de-CH"/>
      </w:rPr>
      <w:tab/>
    </w:r>
    <w:r w:rsidR="00263EA3">
      <w:rPr>
        <w:rFonts w:ascii="Calibri" w:hAnsi="Calibri"/>
        <w:i/>
        <w:color w:val="FF0000"/>
        <w:lang w:val="de-CH"/>
      </w:rPr>
      <w:t>Lösung</w:t>
    </w:r>
    <w:r w:rsidRPr="001B64D9">
      <w:rPr>
        <w:rFonts w:ascii="Calibri" w:hAnsi="Calibri"/>
        <w:i/>
        <w:color w:val="FF0000"/>
        <w:lang w:val="de-CH"/>
      </w:rPr>
      <w:t xml:space="preserve"> </w:t>
    </w:r>
    <w:r w:rsidR="000C5136" w:rsidRPr="001B64D9">
      <w:rPr>
        <w:rFonts w:ascii="Calibri" w:hAnsi="Calibri"/>
        <w:i/>
        <w:color w:val="FF0000"/>
        <w:lang w:val="de-CH"/>
      </w:rPr>
      <w:t>3.</w:t>
    </w:r>
    <w:r w:rsidRPr="001B64D9">
      <w:rPr>
        <w:rFonts w:ascii="Calibri" w:hAnsi="Calibri"/>
        <w:i/>
        <w:color w:val="FF0000"/>
        <w:lang w:val="de-CH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19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7FEA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98F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E12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6555"/>
    <w:multiLevelType w:val="hybridMultilevel"/>
    <w:tmpl w:val="AA227748"/>
    <w:lvl w:ilvl="0" w:tplc="D638A2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B4B6F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83D46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17574"/>
    <w:multiLevelType w:val="hybridMultilevel"/>
    <w:tmpl w:val="7E24A816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F4B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B80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72478"/>
    <w:multiLevelType w:val="hybridMultilevel"/>
    <w:tmpl w:val="892E1F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761FAC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3557D"/>
    <w:multiLevelType w:val="hybridMultilevel"/>
    <w:tmpl w:val="AFC48A3A"/>
    <w:lvl w:ilvl="0" w:tplc="8EBC4AF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F317CA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30E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405E59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F2AA8"/>
    <w:multiLevelType w:val="hybridMultilevel"/>
    <w:tmpl w:val="745E9BA0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7154B"/>
    <w:multiLevelType w:val="hybridMultilevel"/>
    <w:tmpl w:val="6C32225A"/>
    <w:lvl w:ilvl="0" w:tplc="30CA305A">
      <w:start w:val="5"/>
      <w:numFmt w:val="decimal"/>
      <w:lvlText w:val="%1"/>
      <w:lvlJc w:val="left"/>
      <w:pPr>
        <w:ind w:left="14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40" w:hanging="360"/>
      </w:pPr>
    </w:lvl>
    <w:lvl w:ilvl="2" w:tplc="0407001B" w:tentative="1">
      <w:start w:val="1"/>
      <w:numFmt w:val="lowerRoman"/>
      <w:lvlText w:val="%3."/>
      <w:lvlJc w:val="right"/>
      <w:pPr>
        <w:ind w:left="2860" w:hanging="180"/>
      </w:pPr>
    </w:lvl>
    <w:lvl w:ilvl="3" w:tplc="0407000F" w:tentative="1">
      <w:start w:val="1"/>
      <w:numFmt w:val="decimal"/>
      <w:lvlText w:val="%4."/>
      <w:lvlJc w:val="left"/>
      <w:pPr>
        <w:ind w:left="3580" w:hanging="360"/>
      </w:pPr>
    </w:lvl>
    <w:lvl w:ilvl="4" w:tplc="04070019" w:tentative="1">
      <w:start w:val="1"/>
      <w:numFmt w:val="lowerLetter"/>
      <w:lvlText w:val="%5."/>
      <w:lvlJc w:val="left"/>
      <w:pPr>
        <w:ind w:left="4300" w:hanging="360"/>
      </w:pPr>
    </w:lvl>
    <w:lvl w:ilvl="5" w:tplc="0407001B" w:tentative="1">
      <w:start w:val="1"/>
      <w:numFmt w:val="lowerRoman"/>
      <w:lvlText w:val="%6."/>
      <w:lvlJc w:val="right"/>
      <w:pPr>
        <w:ind w:left="5020" w:hanging="180"/>
      </w:pPr>
    </w:lvl>
    <w:lvl w:ilvl="6" w:tplc="0407000F" w:tentative="1">
      <w:start w:val="1"/>
      <w:numFmt w:val="decimal"/>
      <w:lvlText w:val="%7."/>
      <w:lvlJc w:val="left"/>
      <w:pPr>
        <w:ind w:left="5740" w:hanging="360"/>
      </w:pPr>
    </w:lvl>
    <w:lvl w:ilvl="7" w:tplc="04070019" w:tentative="1">
      <w:start w:val="1"/>
      <w:numFmt w:val="lowerLetter"/>
      <w:lvlText w:val="%8."/>
      <w:lvlJc w:val="left"/>
      <w:pPr>
        <w:ind w:left="6460" w:hanging="360"/>
      </w:pPr>
    </w:lvl>
    <w:lvl w:ilvl="8" w:tplc="0407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9F1288"/>
    <w:multiLevelType w:val="hybridMultilevel"/>
    <w:tmpl w:val="DFF42014"/>
    <w:lvl w:ilvl="0" w:tplc="0807000F">
      <w:start w:val="1"/>
      <w:numFmt w:val="decimal"/>
      <w:lvlText w:val="%1."/>
      <w:lvlJc w:val="left"/>
      <w:pPr>
        <w:ind w:left="776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8EA07ED"/>
    <w:multiLevelType w:val="hybridMultilevel"/>
    <w:tmpl w:val="62AA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41881"/>
    <w:multiLevelType w:val="hybridMultilevel"/>
    <w:tmpl w:val="6694C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8"/>
  </w:num>
  <w:num w:numId="5">
    <w:abstractNumId w:val="25"/>
  </w:num>
  <w:num w:numId="6">
    <w:abstractNumId w:val="22"/>
  </w:num>
  <w:num w:numId="7">
    <w:abstractNumId w:val="14"/>
  </w:num>
  <w:num w:numId="8">
    <w:abstractNumId w:val="20"/>
  </w:num>
  <w:num w:numId="9">
    <w:abstractNumId w:val="27"/>
  </w:num>
  <w:num w:numId="10">
    <w:abstractNumId w:val="10"/>
  </w:num>
  <w:num w:numId="11">
    <w:abstractNumId w:val="23"/>
  </w:num>
  <w:num w:numId="12">
    <w:abstractNumId w:val="28"/>
  </w:num>
  <w:num w:numId="13">
    <w:abstractNumId w:val="13"/>
  </w:num>
  <w:num w:numId="14">
    <w:abstractNumId w:val="4"/>
  </w:num>
  <w:num w:numId="15">
    <w:abstractNumId w:val="1"/>
  </w:num>
  <w:num w:numId="16">
    <w:abstractNumId w:val="17"/>
  </w:num>
  <w:num w:numId="17">
    <w:abstractNumId w:val="11"/>
  </w:num>
  <w:num w:numId="18">
    <w:abstractNumId w:val="9"/>
  </w:num>
  <w:num w:numId="19">
    <w:abstractNumId w:val="2"/>
  </w:num>
  <w:num w:numId="20">
    <w:abstractNumId w:val="21"/>
  </w:num>
  <w:num w:numId="21">
    <w:abstractNumId w:val="26"/>
  </w:num>
  <w:num w:numId="22">
    <w:abstractNumId w:val="15"/>
  </w:num>
  <w:num w:numId="23">
    <w:abstractNumId w:val="5"/>
  </w:num>
  <w:num w:numId="24">
    <w:abstractNumId w:val="18"/>
  </w:num>
  <w:num w:numId="25">
    <w:abstractNumId w:val="24"/>
  </w:num>
  <w:num w:numId="26">
    <w:abstractNumId w:val="12"/>
  </w:num>
  <w:num w:numId="27">
    <w:abstractNumId w:val="0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13718"/>
    <w:rsid w:val="00015750"/>
    <w:rsid w:val="00032987"/>
    <w:rsid w:val="00032C22"/>
    <w:rsid w:val="00051B2E"/>
    <w:rsid w:val="00053B6B"/>
    <w:rsid w:val="0005782C"/>
    <w:rsid w:val="000644C9"/>
    <w:rsid w:val="00071CE8"/>
    <w:rsid w:val="00074405"/>
    <w:rsid w:val="00091C2B"/>
    <w:rsid w:val="000C5136"/>
    <w:rsid w:val="000D6BEB"/>
    <w:rsid w:val="000D720B"/>
    <w:rsid w:val="0010050F"/>
    <w:rsid w:val="00113327"/>
    <w:rsid w:val="00115699"/>
    <w:rsid w:val="001251A2"/>
    <w:rsid w:val="00132F8D"/>
    <w:rsid w:val="00160F27"/>
    <w:rsid w:val="00163DE8"/>
    <w:rsid w:val="0018435A"/>
    <w:rsid w:val="00185CF8"/>
    <w:rsid w:val="001860C2"/>
    <w:rsid w:val="001A1DEB"/>
    <w:rsid w:val="001A531E"/>
    <w:rsid w:val="001B2176"/>
    <w:rsid w:val="001B64D9"/>
    <w:rsid w:val="001C2D08"/>
    <w:rsid w:val="001C40C3"/>
    <w:rsid w:val="001D2473"/>
    <w:rsid w:val="001D5895"/>
    <w:rsid w:val="001F0920"/>
    <w:rsid w:val="001F4DE4"/>
    <w:rsid w:val="001F570F"/>
    <w:rsid w:val="001F7B29"/>
    <w:rsid w:val="00200B6B"/>
    <w:rsid w:val="002044DF"/>
    <w:rsid w:val="002273CC"/>
    <w:rsid w:val="00234458"/>
    <w:rsid w:val="00242D29"/>
    <w:rsid w:val="00263EA3"/>
    <w:rsid w:val="0026595B"/>
    <w:rsid w:val="00291FD5"/>
    <w:rsid w:val="002B34E0"/>
    <w:rsid w:val="002C3C6D"/>
    <w:rsid w:val="002C4E2F"/>
    <w:rsid w:val="002C65EC"/>
    <w:rsid w:val="002D5C2D"/>
    <w:rsid w:val="002D6F52"/>
    <w:rsid w:val="002E1A2F"/>
    <w:rsid w:val="00304DD6"/>
    <w:rsid w:val="00320161"/>
    <w:rsid w:val="00323DCB"/>
    <w:rsid w:val="003279E7"/>
    <w:rsid w:val="00340925"/>
    <w:rsid w:val="00367FBC"/>
    <w:rsid w:val="0037186F"/>
    <w:rsid w:val="0038788D"/>
    <w:rsid w:val="00394551"/>
    <w:rsid w:val="003B0F0D"/>
    <w:rsid w:val="003B45A3"/>
    <w:rsid w:val="003B7BFB"/>
    <w:rsid w:val="003D4ECC"/>
    <w:rsid w:val="003E2BE8"/>
    <w:rsid w:val="003E4FD9"/>
    <w:rsid w:val="003F665F"/>
    <w:rsid w:val="00401A7A"/>
    <w:rsid w:val="00413141"/>
    <w:rsid w:val="004178C0"/>
    <w:rsid w:val="004478BA"/>
    <w:rsid w:val="00464BB1"/>
    <w:rsid w:val="00464C77"/>
    <w:rsid w:val="004803BD"/>
    <w:rsid w:val="0048050B"/>
    <w:rsid w:val="00484E83"/>
    <w:rsid w:val="004927D9"/>
    <w:rsid w:val="004A46D8"/>
    <w:rsid w:val="004C432E"/>
    <w:rsid w:val="004C6B80"/>
    <w:rsid w:val="004D11F7"/>
    <w:rsid w:val="004D12D7"/>
    <w:rsid w:val="004D6AC9"/>
    <w:rsid w:val="004E0E47"/>
    <w:rsid w:val="005006DF"/>
    <w:rsid w:val="00511F08"/>
    <w:rsid w:val="00511F67"/>
    <w:rsid w:val="00512ADF"/>
    <w:rsid w:val="005226B1"/>
    <w:rsid w:val="00531971"/>
    <w:rsid w:val="0053387B"/>
    <w:rsid w:val="00543714"/>
    <w:rsid w:val="005464D5"/>
    <w:rsid w:val="00566B33"/>
    <w:rsid w:val="00582A4F"/>
    <w:rsid w:val="00592614"/>
    <w:rsid w:val="005A3B10"/>
    <w:rsid w:val="005A59C9"/>
    <w:rsid w:val="005B0F9E"/>
    <w:rsid w:val="005B193A"/>
    <w:rsid w:val="005E6BBF"/>
    <w:rsid w:val="0060739E"/>
    <w:rsid w:val="006141F7"/>
    <w:rsid w:val="0062774A"/>
    <w:rsid w:val="006308D0"/>
    <w:rsid w:val="00661372"/>
    <w:rsid w:val="00663ED2"/>
    <w:rsid w:val="006646CE"/>
    <w:rsid w:val="00674DBD"/>
    <w:rsid w:val="00674FC8"/>
    <w:rsid w:val="00694652"/>
    <w:rsid w:val="00697023"/>
    <w:rsid w:val="00697C0A"/>
    <w:rsid w:val="006A456C"/>
    <w:rsid w:val="006B5330"/>
    <w:rsid w:val="006B6898"/>
    <w:rsid w:val="006C1472"/>
    <w:rsid w:val="006C63AF"/>
    <w:rsid w:val="006E2AB1"/>
    <w:rsid w:val="006E7F26"/>
    <w:rsid w:val="006F2540"/>
    <w:rsid w:val="006F76E3"/>
    <w:rsid w:val="0070226F"/>
    <w:rsid w:val="007046E8"/>
    <w:rsid w:val="00747E57"/>
    <w:rsid w:val="007727D5"/>
    <w:rsid w:val="00772E51"/>
    <w:rsid w:val="00772EFC"/>
    <w:rsid w:val="0078027E"/>
    <w:rsid w:val="007936A4"/>
    <w:rsid w:val="007A198D"/>
    <w:rsid w:val="007A79B5"/>
    <w:rsid w:val="007A7C32"/>
    <w:rsid w:val="007E50E9"/>
    <w:rsid w:val="007F579A"/>
    <w:rsid w:val="00810F6F"/>
    <w:rsid w:val="00816197"/>
    <w:rsid w:val="0083125D"/>
    <w:rsid w:val="00847E96"/>
    <w:rsid w:val="00852D2B"/>
    <w:rsid w:val="00856D1E"/>
    <w:rsid w:val="00861BF4"/>
    <w:rsid w:val="0086486D"/>
    <w:rsid w:val="00875DCB"/>
    <w:rsid w:val="00880948"/>
    <w:rsid w:val="0088348D"/>
    <w:rsid w:val="0088388B"/>
    <w:rsid w:val="008C3678"/>
    <w:rsid w:val="008D1B0B"/>
    <w:rsid w:val="008E4E60"/>
    <w:rsid w:val="008E53FC"/>
    <w:rsid w:val="008E5D41"/>
    <w:rsid w:val="008F3BD4"/>
    <w:rsid w:val="008F7D03"/>
    <w:rsid w:val="009574E0"/>
    <w:rsid w:val="009A76A4"/>
    <w:rsid w:val="009B07B5"/>
    <w:rsid w:val="009D3BBC"/>
    <w:rsid w:val="009D4382"/>
    <w:rsid w:val="009D4CFD"/>
    <w:rsid w:val="009F6D9D"/>
    <w:rsid w:val="00A05448"/>
    <w:rsid w:val="00A0580A"/>
    <w:rsid w:val="00A07B9E"/>
    <w:rsid w:val="00A12CCD"/>
    <w:rsid w:val="00A310E6"/>
    <w:rsid w:val="00A359E8"/>
    <w:rsid w:val="00A36430"/>
    <w:rsid w:val="00A51C4F"/>
    <w:rsid w:val="00A52090"/>
    <w:rsid w:val="00A55F41"/>
    <w:rsid w:val="00A744AA"/>
    <w:rsid w:val="00A91788"/>
    <w:rsid w:val="00A93116"/>
    <w:rsid w:val="00AA6357"/>
    <w:rsid w:val="00AC56E4"/>
    <w:rsid w:val="00AD7C6A"/>
    <w:rsid w:val="00AE39E5"/>
    <w:rsid w:val="00AE3CF6"/>
    <w:rsid w:val="00AF1371"/>
    <w:rsid w:val="00B00201"/>
    <w:rsid w:val="00B02C72"/>
    <w:rsid w:val="00B160D2"/>
    <w:rsid w:val="00B2335D"/>
    <w:rsid w:val="00B36982"/>
    <w:rsid w:val="00B52810"/>
    <w:rsid w:val="00B67C1D"/>
    <w:rsid w:val="00B70F1F"/>
    <w:rsid w:val="00B83063"/>
    <w:rsid w:val="00B87FD7"/>
    <w:rsid w:val="00BA029F"/>
    <w:rsid w:val="00BA1D8B"/>
    <w:rsid w:val="00BA6D0D"/>
    <w:rsid w:val="00BB582B"/>
    <w:rsid w:val="00BB74DD"/>
    <w:rsid w:val="00BC4026"/>
    <w:rsid w:val="00BD3FA1"/>
    <w:rsid w:val="00BE586D"/>
    <w:rsid w:val="00C108AE"/>
    <w:rsid w:val="00C2527E"/>
    <w:rsid w:val="00C26737"/>
    <w:rsid w:val="00C42EDC"/>
    <w:rsid w:val="00C533E4"/>
    <w:rsid w:val="00C56BC5"/>
    <w:rsid w:val="00C7163E"/>
    <w:rsid w:val="00C7677F"/>
    <w:rsid w:val="00C80E3F"/>
    <w:rsid w:val="00C87DA1"/>
    <w:rsid w:val="00C918EB"/>
    <w:rsid w:val="00C95137"/>
    <w:rsid w:val="00CA1CD2"/>
    <w:rsid w:val="00CB359D"/>
    <w:rsid w:val="00CB46CE"/>
    <w:rsid w:val="00CB7B5D"/>
    <w:rsid w:val="00CC206E"/>
    <w:rsid w:val="00CC6805"/>
    <w:rsid w:val="00CE154A"/>
    <w:rsid w:val="00D06B58"/>
    <w:rsid w:val="00D12AAD"/>
    <w:rsid w:val="00D16907"/>
    <w:rsid w:val="00D20347"/>
    <w:rsid w:val="00D30404"/>
    <w:rsid w:val="00D35943"/>
    <w:rsid w:val="00D374DA"/>
    <w:rsid w:val="00D41E39"/>
    <w:rsid w:val="00D51426"/>
    <w:rsid w:val="00D54749"/>
    <w:rsid w:val="00D77B4F"/>
    <w:rsid w:val="00D92AB0"/>
    <w:rsid w:val="00DC0512"/>
    <w:rsid w:val="00DC5A14"/>
    <w:rsid w:val="00DC696F"/>
    <w:rsid w:val="00DE7231"/>
    <w:rsid w:val="00DF4BC8"/>
    <w:rsid w:val="00E00AD1"/>
    <w:rsid w:val="00E103C4"/>
    <w:rsid w:val="00E213C4"/>
    <w:rsid w:val="00E2335A"/>
    <w:rsid w:val="00E26663"/>
    <w:rsid w:val="00E44B97"/>
    <w:rsid w:val="00E53BE1"/>
    <w:rsid w:val="00E6057C"/>
    <w:rsid w:val="00E61082"/>
    <w:rsid w:val="00E617E4"/>
    <w:rsid w:val="00E6641F"/>
    <w:rsid w:val="00E71E46"/>
    <w:rsid w:val="00E758AF"/>
    <w:rsid w:val="00E832CC"/>
    <w:rsid w:val="00E83B53"/>
    <w:rsid w:val="00E90835"/>
    <w:rsid w:val="00EB1891"/>
    <w:rsid w:val="00EC0514"/>
    <w:rsid w:val="00EE3A24"/>
    <w:rsid w:val="00EE7FD7"/>
    <w:rsid w:val="00EF1AFB"/>
    <w:rsid w:val="00EF46CB"/>
    <w:rsid w:val="00F10248"/>
    <w:rsid w:val="00F14071"/>
    <w:rsid w:val="00F272F3"/>
    <w:rsid w:val="00F343B1"/>
    <w:rsid w:val="00F35C79"/>
    <w:rsid w:val="00F4505B"/>
    <w:rsid w:val="00F677C5"/>
    <w:rsid w:val="00F725D5"/>
    <w:rsid w:val="00F77EC5"/>
    <w:rsid w:val="00F9080E"/>
    <w:rsid w:val="00FC2FD1"/>
    <w:rsid w:val="00FC45FE"/>
    <w:rsid w:val="00FD34D3"/>
    <w:rsid w:val="00FD7A6D"/>
    <w:rsid w:val="00FE181D"/>
    <w:rsid w:val="00FE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9A05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83B53"/>
    <w:pPr>
      <w:keepNext/>
      <w:spacing w:after="120"/>
      <w:jc w:val="both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3B53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CB7B5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35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E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E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E83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E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E83"/>
    <w:rPr>
      <w:rFonts w:ascii="Arial" w:hAnsi="Arial" w:cs="Calibri"/>
      <w:b/>
      <w:bCs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B64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B64D9"/>
    <w:rPr>
      <w:rFonts w:ascii="Times New Roman" w:hAnsi="Times New Roman"/>
      <w:sz w:val="24"/>
      <w:szCs w:val="24"/>
      <w:lang w:val="de-DE" w:eastAsia="en-US"/>
    </w:rPr>
  </w:style>
  <w:style w:type="paragraph" w:styleId="berarbeitung">
    <w:name w:val="Revision"/>
    <w:hidden/>
    <w:uiPriority w:val="99"/>
    <w:semiHidden/>
    <w:rsid w:val="001B64D9"/>
    <w:rPr>
      <w:rFonts w:ascii="Arial" w:hAnsi="Arial" w:cs="Calibri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iespeicher.blogspot.c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86974FF0.dotm</Template>
  <TotalTime>0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6</cp:revision>
  <cp:lastPrinted>2014-09-29T07:02:00Z</cp:lastPrinted>
  <dcterms:created xsi:type="dcterms:W3CDTF">2016-11-07T08:34:00Z</dcterms:created>
  <dcterms:modified xsi:type="dcterms:W3CDTF">2016-12-15T10:33:00Z</dcterms:modified>
</cp:coreProperties>
</file>